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7C2" w:rsidRPr="00180D95" w:rsidRDefault="00BC77C2" w:rsidP="00BC77C2">
      <w:pPr>
        <w:pStyle w:val="Titre3"/>
      </w:pPr>
      <w:r w:rsidRPr="00180D95">
        <w:t xml:space="preserve">Fiche de personnage de </w:t>
      </w:r>
      <w:proofErr w:type="spellStart"/>
      <w:r w:rsidRPr="00180D95">
        <w:t>Uranel</w:t>
      </w:r>
      <w:proofErr w:type="spellEnd"/>
      <w:r w:rsidRPr="00180D95">
        <w:t xml:space="preserve"> le Errant </w:t>
      </w:r>
      <w:proofErr w:type="spellStart"/>
      <w:r w:rsidRPr="00180D95">
        <w:t>OwFlan</w:t>
      </w:r>
      <w:proofErr w:type="spellEnd"/>
      <w:r w:rsidRPr="00180D95">
        <w:t xml:space="preserve"> </w:t>
      </w:r>
      <w:proofErr w:type="spellStart"/>
      <w:r w:rsidRPr="00180D95">
        <w:t>VanTikk</w:t>
      </w:r>
      <w:proofErr w:type="spellEnd"/>
    </w:p>
    <w:p w:rsidR="00BC77C2" w:rsidRPr="00180D95" w:rsidRDefault="00BC77C2" w:rsidP="00BC77C2">
      <w:pPr>
        <w:pStyle w:val="Titre3"/>
      </w:pPr>
      <w:r w:rsidRPr="00180D95">
        <w:t>(Gardien Errant,</w:t>
      </w:r>
      <w:r>
        <w:t xml:space="preserve"> Aimé de la Terre, </w:t>
      </w:r>
      <w:r w:rsidRPr="00180D95">
        <w:t>Allié des animaux)</w:t>
      </w:r>
    </w:p>
    <w:tbl>
      <w:tblPr>
        <w:tblW w:w="8712" w:type="dxa"/>
        <w:jc w:val="center"/>
        <w:tblCellSpacing w:w="7" w:type="dxa"/>
        <w:tblBorders>
          <w:top w:val="single" w:sz="2" w:space="0" w:color="100808"/>
          <w:left w:val="single" w:sz="2" w:space="0" w:color="100808"/>
          <w:bottom w:val="single" w:sz="2" w:space="0" w:color="100808"/>
          <w:right w:val="single" w:sz="2" w:space="0" w:color="100808"/>
        </w:tblBorders>
        <w:shd w:val="clear" w:color="auto" w:fill="100808"/>
        <w:tblCellMar>
          <w:left w:w="0" w:type="dxa"/>
          <w:right w:w="0" w:type="dxa"/>
        </w:tblCellMar>
        <w:tblLook w:val="0000" w:firstRow="0" w:lastRow="0" w:firstColumn="0" w:lastColumn="0" w:noHBand="0" w:noVBand="0"/>
      </w:tblPr>
      <w:tblGrid>
        <w:gridCol w:w="1668"/>
        <w:gridCol w:w="2184"/>
        <w:gridCol w:w="2219"/>
        <w:gridCol w:w="639"/>
        <w:gridCol w:w="2002"/>
      </w:tblGrid>
      <w:tr w:rsidR="00BC77C2" w:rsidRPr="00180D95" w:rsidTr="00E604A8">
        <w:trPr>
          <w:cantSplit/>
          <w:trHeight w:val="380"/>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rPr>
                <w:rFonts w:eastAsia="Arial Unicode MS"/>
              </w:rPr>
              <w:t>Race</w:t>
            </w:r>
          </w:p>
        </w:tc>
        <w:tc>
          <w:tcPr>
            <w:tcW w:w="2884" w:type="pct"/>
            <w:gridSpan w:val="3"/>
            <w:shd w:val="clear" w:color="auto" w:fill="BDAA94"/>
            <w:vAlign w:val="center"/>
          </w:tcPr>
          <w:p w:rsidR="00BC77C2" w:rsidRPr="00180D95" w:rsidRDefault="00BC77C2" w:rsidP="00E604A8">
            <w:pPr>
              <w:pStyle w:val="Titre2"/>
              <w:ind w:right="39"/>
              <w:jc w:val="center"/>
              <w:rPr>
                <w:rFonts w:eastAsia="Arial Unicode MS"/>
                <w:b w:val="0"/>
                <w:bCs w:val="0"/>
              </w:rPr>
            </w:pPr>
            <w:r w:rsidRPr="00180D95">
              <w:t>Gnome des Roches</w:t>
            </w:r>
          </w:p>
        </w:tc>
        <w:tc>
          <w:tcPr>
            <w:tcW w:w="1134" w:type="pct"/>
            <w:vMerge w:val="restart"/>
            <w:shd w:val="clear" w:color="auto" w:fill="BDAA94"/>
            <w:vAlign w:val="center"/>
          </w:tcPr>
          <w:p w:rsidR="00BC77C2" w:rsidRPr="00180D95" w:rsidRDefault="00BC77C2" w:rsidP="00E604A8">
            <w:pPr>
              <w:pStyle w:val="Titre2"/>
              <w:ind w:right="39"/>
              <w:jc w:val="center"/>
              <w:rPr>
                <w:rFonts w:eastAsia="Arial Unicode MS"/>
              </w:rPr>
            </w:pPr>
            <w:r>
              <w:rPr>
                <w:noProof/>
              </w:rPr>
              <w:drawing>
                <wp:inline distT="0" distB="0" distL="0" distR="0" wp14:anchorId="7482E81B" wp14:editId="5D0F494B">
                  <wp:extent cx="957580" cy="1354455"/>
                  <wp:effectExtent l="0" t="0" r="0" b="0"/>
                  <wp:docPr id="1" name="Image 1" descr="g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7580" cy="1354455"/>
                          </a:xfrm>
                          <a:prstGeom prst="rect">
                            <a:avLst/>
                          </a:prstGeom>
                          <a:noFill/>
                          <a:ln>
                            <a:noFill/>
                          </a:ln>
                        </pic:spPr>
                      </pic:pic>
                    </a:graphicData>
                  </a:graphic>
                </wp:inline>
              </w:drawing>
            </w:r>
          </w:p>
        </w:tc>
      </w:tr>
      <w:tr w:rsidR="00BC77C2" w:rsidRPr="00180D95" w:rsidTr="00E604A8">
        <w:trPr>
          <w:cantSplit/>
          <w:trHeight w:val="319"/>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rPr>
                <w:rFonts w:eastAsia="Arial Unicode MS"/>
              </w:rPr>
              <w:t>Age</w:t>
            </w:r>
          </w:p>
        </w:tc>
        <w:tc>
          <w:tcPr>
            <w:tcW w:w="2884" w:type="pct"/>
            <w:gridSpan w:val="3"/>
            <w:shd w:val="clear" w:color="auto" w:fill="BDAA94"/>
            <w:vAlign w:val="center"/>
          </w:tcPr>
          <w:p w:rsidR="00BC77C2" w:rsidRPr="00180D95" w:rsidRDefault="00BC77C2" w:rsidP="00E604A8">
            <w:pPr>
              <w:pStyle w:val="Titre2"/>
              <w:ind w:right="39"/>
              <w:jc w:val="center"/>
              <w:rPr>
                <w:rFonts w:eastAsia="Arial Unicode MS"/>
                <w:b w:val="0"/>
                <w:bCs w:val="0"/>
              </w:rPr>
            </w:pPr>
            <w:r w:rsidRPr="00180D95">
              <w:rPr>
                <w:b w:val="0"/>
                <w:bCs w:val="0"/>
              </w:rPr>
              <w:t>78 ans</w:t>
            </w:r>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rHeight w:val="315"/>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rPr>
                <w:rFonts w:eastAsia="Arial Unicode MS"/>
              </w:rPr>
              <w:t xml:space="preserve">Taille / </w:t>
            </w:r>
            <w:proofErr w:type="spellStart"/>
            <w:r w:rsidRPr="00180D95">
              <w:rPr>
                <w:rFonts w:eastAsia="Arial Unicode MS"/>
                <w:lang w:val="en-GB"/>
              </w:rPr>
              <w:t>Poids</w:t>
            </w:r>
            <w:proofErr w:type="spellEnd"/>
          </w:p>
        </w:tc>
        <w:tc>
          <w:tcPr>
            <w:tcW w:w="2884" w:type="pct"/>
            <w:gridSpan w:val="3"/>
            <w:shd w:val="clear" w:color="auto" w:fill="BDAA94"/>
            <w:vAlign w:val="center"/>
          </w:tcPr>
          <w:p w:rsidR="00BC77C2" w:rsidRPr="00180D95" w:rsidRDefault="00BC77C2" w:rsidP="00E604A8">
            <w:pPr>
              <w:pStyle w:val="Titre2"/>
              <w:ind w:right="39"/>
              <w:jc w:val="center"/>
              <w:rPr>
                <w:b w:val="0"/>
                <w:bCs w:val="0"/>
              </w:rPr>
            </w:pPr>
            <w:r w:rsidRPr="00180D95">
              <w:rPr>
                <w:rFonts w:eastAsia="Arial Unicode MS"/>
                <w:b w:val="0"/>
                <w:bCs w:val="0"/>
              </w:rPr>
              <w:t xml:space="preserve">0.87 </w:t>
            </w:r>
            <w:proofErr w:type="gramStart"/>
            <w:r w:rsidRPr="00180D95">
              <w:rPr>
                <w:rFonts w:eastAsia="Arial Unicode MS"/>
                <w:b w:val="0"/>
                <w:bCs w:val="0"/>
              </w:rPr>
              <w:t>m</w:t>
            </w:r>
            <w:proofErr w:type="gramEnd"/>
            <w:r w:rsidRPr="00180D95">
              <w:rPr>
                <w:rFonts w:eastAsia="Arial Unicode MS"/>
                <w:b w:val="0"/>
                <w:bCs w:val="0"/>
              </w:rPr>
              <w:t xml:space="preserve"> / </w:t>
            </w:r>
            <w:r w:rsidRPr="00180D95">
              <w:rPr>
                <w:b w:val="0"/>
                <w:bCs w:val="0"/>
              </w:rPr>
              <w:t>18 kg</w:t>
            </w:r>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rHeight w:val="375"/>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rPr>
                <w:rFonts w:eastAsia="Arial Unicode MS"/>
              </w:rPr>
              <w:t>Région natale</w:t>
            </w:r>
          </w:p>
        </w:tc>
        <w:tc>
          <w:tcPr>
            <w:tcW w:w="2884" w:type="pct"/>
            <w:gridSpan w:val="3"/>
            <w:shd w:val="clear" w:color="auto" w:fill="BDAA94"/>
            <w:vAlign w:val="center"/>
          </w:tcPr>
          <w:p w:rsidR="00BC77C2" w:rsidRPr="00180D95" w:rsidRDefault="00BC77C2" w:rsidP="00E604A8">
            <w:pPr>
              <w:pStyle w:val="Titre2"/>
              <w:ind w:right="39"/>
              <w:jc w:val="center"/>
              <w:rPr>
                <w:b w:val="0"/>
                <w:bCs w:val="0"/>
              </w:rPr>
            </w:pPr>
            <w:r w:rsidRPr="00180D95">
              <w:t>Contrées du Mitan occidentales (foret brumeuse)</w:t>
            </w:r>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rHeight w:val="375"/>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t>Niveau</w:t>
            </w:r>
          </w:p>
        </w:tc>
        <w:tc>
          <w:tcPr>
            <w:tcW w:w="2884" w:type="pct"/>
            <w:gridSpan w:val="3"/>
            <w:shd w:val="clear" w:color="auto" w:fill="BDAA94"/>
            <w:vAlign w:val="center"/>
          </w:tcPr>
          <w:p w:rsidR="00BC77C2" w:rsidRPr="00180D95" w:rsidRDefault="00225178" w:rsidP="00E604A8">
            <w:pPr>
              <w:pStyle w:val="Titre2"/>
              <w:ind w:right="39"/>
              <w:jc w:val="center"/>
              <w:rPr>
                <w:b w:val="0"/>
                <w:bCs w:val="0"/>
              </w:rPr>
            </w:pPr>
            <w:r>
              <w:rPr>
                <w:b w:val="0"/>
                <w:bCs w:val="0"/>
              </w:rPr>
              <w:t>3</w:t>
            </w:r>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rHeight w:val="371"/>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t>Expérience</w:t>
            </w:r>
          </w:p>
        </w:tc>
        <w:tc>
          <w:tcPr>
            <w:tcW w:w="2884" w:type="pct"/>
            <w:gridSpan w:val="3"/>
            <w:shd w:val="clear" w:color="auto" w:fill="BDAA94"/>
            <w:vAlign w:val="center"/>
          </w:tcPr>
          <w:p w:rsidR="00BC77C2" w:rsidRPr="00180D95" w:rsidRDefault="00BC77C2" w:rsidP="00E604A8">
            <w:pPr>
              <w:pStyle w:val="Titre2"/>
              <w:ind w:right="39"/>
              <w:jc w:val="center"/>
              <w:rPr>
                <w:b w:val="0"/>
                <w:bCs w:val="0"/>
              </w:rPr>
            </w:pPr>
            <w:r w:rsidRPr="00180D95">
              <w:rPr>
                <w:b w:val="0"/>
                <w:bCs w:val="0"/>
              </w:rPr>
              <w:t>0</w:t>
            </w:r>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rHeight w:val="271"/>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t>Classe</w:t>
            </w:r>
          </w:p>
        </w:tc>
        <w:tc>
          <w:tcPr>
            <w:tcW w:w="2884" w:type="pct"/>
            <w:gridSpan w:val="3"/>
            <w:shd w:val="clear" w:color="auto" w:fill="BDAA94"/>
            <w:vAlign w:val="center"/>
          </w:tcPr>
          <w:p w:rsidR="00BC77C2" w:rsidRPr="00180D95" w:rsidRDefault="00BC77C2" w:rsidP="00E604A8">
            <w:pPr>
              <w:pStyle w:val="Titre2"/>
              <w:ind w:right="39"/>
              <w:jc w:val="center"/>
              <w:rPr>
                <w:rFonts w:eastAsia="Arial Unicode MS"/>
                <w:b w:val="0"/>
                <w:bCs w:val="0"/>
              </w:rPr>
            </w:pPr>
            <w:r w:rsidRPr="00180D95">
              <w:rPr>
                <w:b w:val="0"/>
                <w:bCs w:val="0"/>
              </w:rPr>
              <w:t>Druide</w:t>
            </w:r>
          </w:p>
        </w:tc>
        <w:tc>
          <w:tcPr>
            <w:tcW w:w="1134" w:type="pct"/>
            <w:vMerge w:val="restart"/>
            <w:shd w:val="clear" w:color="auto" w:fill="BDAA94"/>
            <w:vAlign w:val="center"/>
          </w:tcPr>
          <w:p w:rsidR="00BC77C2" w:rsidRPr="00180D95" w:rsidRDefault="00BC77C2" w:rsidP="00E604A8">
            <w:pPr>
              <w:jc w:val="center"/>
              <w:rPr>
                <w:rFonts w:ascii="Verdana" w:hAnsi="Verdana"/>
                <w:b/>
                <w:bCs/>
                <w:i/>
                <w:iCs/>
                <w:color w:val="6666FF"/>
                <w:sz w:val="17"/>
                <w:szCs w:val="17"/>
              </w:rPr>
            </w:pPr>
            <w:r w:rsidRPr="00180D95">
              <w:rPr>
                <w:rFonts w:ascii="Verdana" w:hAnsi="Verdana"/>
                <w:b/>
                <w:bCs/>
                <w:i/>
                <w:iCs/>
                <w:color w:val="6666FF"/>
                <w:sz w:val="17"/>
                <w:szCs w:val="17"/>
              </w:rPr>
              <w:t>« </w:t>
            </w:r>
            <w:r w:rsidRPr="0091742C">
              <w:rPr>
                <w:rFonts w:ascii="Verdana" w:hAnsi="Verdana"/>
                <w:b/>
                <w:bCs/>
                <w:i/>
                <w:iCs/>
                <w:color w:val="6666FF"/>
                <w:sz w:val="17"/>
                <w:szCs w:val="17"/>
              </w:rPr>
              <w:t>Préservez et protégez la nature située sous les racines de ceux qui vivent à la surface</w:t>
            </w:r>
            <w:r w:rsidRPr="00180D95">
              <w:rPr>
                <w:rFonts w:ascii="Verdana" w:hAnsi="Verdana"/>
                <w:b/>
                <w:bCs/>
                <w:i/>
                <w:iCs/>
                <w:color w:val="6666FF"/>
                <w:sz w:val="17"/>
                <w:szCs w:val="17"/>
              </w:rPr>
              <w:t>. »</w:t>
            </w:r>
          </w:p>
        </w:tc>
      </w:tr>
      <w:tr w:rsidR="00BC77C2" w:rsidRPr="00180D95" w:rsidTr="00E604A8">
        <w:trPr>
          <w:cantSplit/>
          <w:trHeight w:val="399"/>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t>Alignement</w:t>
            </w:r>
          </w:p>
        </w:tc>
        <w:tc>
          <w:tcPr>
            <w:tcW w:w="2884" w:type="pct"/>
            <w:gridSpan w:val="3"/>
            <w:shd w:val="clear" w:color="auto" w:fill="BDAA94"/>
            <w:vAlign w:val="center"/>
          </w:tcPr>
          <w:p w:rsidR="00BC77C2" w:rsidRPr="00180D95" w:rsidRDefault="00BC77C2" w:rsidP="00E604A8">
            <w:pPr>
              <w:pStyle w:val="Titre2"/>
              <w:ind w:right="39"/>
              <w:jc w:val="center"/>
              <w:rPr>
                <w:rFonts w:eastAsia="Arial Unicode MS"/>
                <w:b w:val="0"/>
                <w:bCs w:val="0"/>
              </w:rPr>
            </w:pPr>
            <w:r w:rsidRPr="00180D95">
              <w:rPr>
                <w:b w:val="0"/>
                <w:bCs w:val="0"/>
              </w:rPr>
              <w:t>(Neutre Bon) (0/0)</w:t>
            </w:r>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rHeight w:val="385"/>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t>Divinité</w:t>
            </w:r>
          </w:p>
        </w:tc>
        <w:tc>
          <w:tcPr>
            <w:tcW w:w="2884" w:type="pct"/>
            <w:gridSpan w:val="3"/>
            <w:shd w:val="clear" w:color="auto" w:fill="BDAA94"/>
            <w:vAlign w:val="center"/>
          </w:tcPr>
          <w:p w:rsidR="00BC77C2" w:rsidRPr="00180D95" w:rsidRDefault="00BC77C2" w:rsidP="00E604A8">
            <w:pPr>
              <w:pStyle w:val="Titre1"/>
            </w:pPr>
            <w:proofErr w:type="spellStart"/>
            <w:r w:rsidRPr="00180D95">
              <w:t>Segojan</w:t>
            </w:r>
            <w:proofErr w:type="spellEnd"/>
            <w:r w:rsidRPr="00180D95">
              <w:t xml:space="preserve"> </w:t>
            </w:r>
            <w:proofErr w:type="spellStart"/>
            <w:r w:rsidRPr="00180D95">
              <w:t>Hanteterre</w:t>
            </w:r>
            <w:proofErr w:type="spellEnd"/>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rHeight w:val="385"/>
          <w:tblCellSpacing w:w="7" w:type="dxa"/>
          <w:jc w:val="center"/>
        </w:trPr>
        <w:tc>
          <w:tcPr>
            <w:tcW w:w="950" w:type="pct"/>
            <w:shd w:val="clear" w:color="auto" w:fill="BDAA94"/>
            <w:vAlign w:val="center"/>
          </w:tcPr>
          <w:p w:rsidR="00BC77C2" w:rsidRPr="00180D95" w:rsidRDefault="00BC77C2" w:rsidP="00E604A8">
            <w:pPr>
              <w:pStyle w:val="Titre2"/>
              <w:ind w:right="39"/>
              <w:jc w:val="center"/>
              <w:rPr>
                <w:rFonts w:eastAsia="Arial Unicode MS"/>
              </w:rPr>
            </w:pPr>
            <w:r w:rsidRPr="00180D95">
              <w:t>Guilde</w:t>
            </w:r>
          </w:p>
        </w:tc>
        <w:tc>
          <w:tcPr>
            <w:tcW w:w="2884" w:type="pct"/>
            <w:gridSpan w:val="3"/>
            <w:shd w:val="clear" w:color="auto" w:fill="BDAA94"/>
            <w:vAlign w:val="center"/>
          </w:tcPr>
          <w:p w:rsidR="00BC77C2" w:rsidRPr="00180D95" w:rsidRDefault="00BC77C2" w:rsidP="00E604A8">
            <w:pPr>
              <w:pStyle w:val="Titre2"/>
              <w:ind w:right="39"/>
              <w:jc w:val="center"/>
              <w:rPr>
                <w:rFonts w:eastAsia="Arial Unicode MS"/>
                <w:b w:val="0"/>
                <w:bCs w:val="0"/>
              </w:rPr>
            </w:pPr>
            <w:r w:rsidRPr="00180D95">
              <w:rPr>
                <w:b w:val="0"/>
                <w:bCs w:val="0"/>
              </w:rPr>
              <w:t>Aucune</w:t>
            </w:r>
          </w:p>
        </w:tc>
        <w:tc>
          <w:tcPr>
            <w:tcW w:w="1134" w:type="pct"/>
            <w:vMerge/>
            <w:shd w:val="clear" w:color="auto" w:fill="BDAA94"/>
            <w:vAlign w:val="center"/>
          </w:tcPr>
          <w:p w:rsidR="00BC77C2" w:rsidRPr="00180D95" w:rsidRDefault="00BC77C2" w:rsidP="00E604A8">
            <w:pPr>
              <w:pStyle w:val="Titre2"/>
              <w:ind w:right="39"/>
              <w:jc w:val="center"/>
            </w:pPr>
          </w:p>
        </w:tc>
      </w:tr>
      <w:tr w:rsidR="00BC77C2" w:rsidRPr="00180D95" w:rsidTr="00E604A8">
        <w:trPr>
          <w:cantSplit/>
          <w:tblCellSpacing w:w="7" w:type="dxa"/>
          <w:jc w:val="center"/>
        </w:trPr>
        <w:tc>
          <w:tcPr>
            <w:tcW w:w="950" w:type="pct"/>
            <w:shd w:val="clear" w:color="auto" w:fill="BDAA94"/>
          </w:tcPr>
          <w:p w:rsidR="00BC77C2" w:rsidRPr="00180D95" w:rsidRDefault="00BC77C2" w:rsidP="00E604A8">
            <w:pPr>
              <w:pStyle w:val="Titre4"/>
              <w:rPr>
                <w:rFonts w:eastAsia="Arial Unicode MS" w:cs="Arial Unicode MS"/>
                <w:color w:val="000000"/>
                <w:szCs w:val="17"/>
              </w:rPr>
            </w:pPr>
            <w:r w:rsidRPr="00180D95">
              <w:rPr>
                <w:szCs w:val="17"/>
              </w:rPr>
              <w:t>Force</w:t>
            </w:r>
          </w:p>
        </w:tc>
        <w:tc>
          <w:tcPr>
            <w:tcW w:w="1252" w:type="pct"/>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eastAsia="Arial Unicode MS" w:hAnsi="Verdana" w:cs="Arial Unicode MS"/>
                <w:color w:val="000000"/>
                <w:sz w:val="17"/>
                <w:szCs w:val="17"/>
              </w:rPr>
              <w:t xml:space="preserve">8 </w:t>
            </w:r>
            <w:r w:rsidRPr="00180D95">
              <w:rPr>
                <w:rFonts w:ascii="Verdana" w:eastAsia="Arial Unicode MS" w:hAnsi="Verdana" w:cs="Arial Unicode MS"/>
                <w:b/>
                <w:bCs/>
                <w:color w:val="000000"/>
                <w:sz w:val="17"/>
                <w:szCs w:val="17"/>
              </w:rPr>
              <w:t>(-1)</w:t>
            </w:r>
          </w:p>
        </w:tc>
        <w:tc>
          <w:tcPr>
            <w:tcW w:w="1272" w:type="pct"/>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t>Intelligence</w:t>
            </w:r>
          </w:p>
        </w:tc>
        <w:tc>
          <w:tcPr>
            <w:tcW w:w="1486" w:type="pct"/>
            <w:gridSpan w:val="2"/>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eastAsia="Arial Unicode MS" w:hAnsi="Verdana" w:cs="Arial Unicode MS"/>
                <w:color w:val="000000"/>
                <w:sz w:val="17"/>
                <w:szCs w:val="17"/>
              </w:rPr>
              <w:t xml:space="preserve">16 </w:t>
            </w:r>
            <w:r w:rsidRPr="00180D95">
              <w:rPr>
                <w:rFonts w:ascii="Verdana" w:eastAsia="Arial Unicode MS" w:hAnsi="Verdana" w:cs="Arial Unicode MS"/>
                <w:b/>
                <w:bCs/>
                <w:color w:val="000000"/>
                <w:sz w:val="17"/>
                <w:szCs w:val="17"/>
              </w:rPr>
              <w:t>(+3)</w:t>
            </w:r>
          </w:p>
        </w:tc>
      </w:tr>
      <w:tr w:rsidR="00BC77C2" w:rsidRPr="00180D95" w:rsidTr="00E604A8">
        <w:trPr>
          <w:cantSplit/>
          <w:tblCellSpacing w:w="7" w:type="dxa"/>
          <w:jc w:val="center"/>
        </w:trPr>
        <w:tc>
          <w:tcPr>
            <w:tcW w:w="950" w:type="pct"/>
            <w:shd w:val="clear" w:color="auto" w:fill="BDAA94"/>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t>Dextérité</w:t>
            </w:r>
          </w:p>
        </w:tc>
        <w:tc>
          <w:tcPr>
            <w:tcW w:w="1252" w:type="pct"/>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eastAsia="Arial Unicode MS" w:hAnsi="Verdana" w:cs="Arial Unicode MS"/>
                <w:color w:val="000000"/>
                <w:sz w:val="17"/>
                <w:szCs w:val="17"/>
              </w:rPr>
              <w:t xml:space="preserve">14 </w:t>
            </w:r>
            <w:r w:rsidRPr="00180D95">
              <w:rPr>
                <w:rFonts w:ascii="Verdana" w:eastAsia="Arial Unicode MS" w:hAnsi="Verdana" w:cs="Arial Unicode MS"/>
                <w:b/>
                <w:bCs/>
                <w:color w:val="000000"/>
                <w:sz w:val="17"/>
                <w:szCs w:val="17"/>
              </w:rPr>
              <w:t>(+2)</w:t>
            </w:r>
          </w:p>
        </w:tc>
        <w:tc>
          <w:tcPr>
            <w:tcW w:w="1272" w:type="pct"/>
            <w:shd w:val="clear" w:color="auto" w:fill="BDAA94"/>
            <w:vAlign w:val="center"/>
          </w:tcPr>
          <w:p w:rsidR="00BC77C2" w:rsidRPr="00180D95" w:rsidRDefault="00BC77C2" w:rsidP="00E604A8">
            <w:pPr>
              <w:pStyle w:val="Titre5"/>
              <w:rPr>
                <w:rFonts w:eastAsia="Arial Unicode MS" w:cs="Arial Unicode MS"/>
                <w:sz w:val="17"/>
              </w:rPr>
            </w:pPr>
            <w:r w:rsidRPr="00180D95">
              <w:rPr>
                <w:sz w:val="17"/>
              </w:rPr>
              <w:t>Sagesse</w:t>
            </w:r>
          </w:p>
        </w:tc>
        <w:tc>
          <w:tcPr>
            <w:tcW w:w="1486" w:type="pct"/>
            <w:gridSpan w:val="2"/>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eastAsia="Arial Unicode MS" w:hAnsi="Verdana" w:cs="Arial Unicode MS"/>
                <w:color w:val="000000"/>
                <w:sz w:val="17"/>
                <w:szCs w:val="17"/>
              </w:rPr>
              <w:t xml:space="preserve">16 </w:t>
            </w:r>
            <w:r w:rsidRPr="00180D95">
              <w:rPr>
                <w:rFonts w:ascii="Verdana" w:eastAsia="Arial Unicode MS" w:hAnsi="Verdana" w:cs="Arial Unicode MS"/>
                <w:b/>
                <w:bCs/>
                <w:color w:val="000000"/>
                <w:sz w:val="17"/>
                <w:szCs w:val="17"/>
              </w:rPr>
              <w:t>(+3)</w:t>
            </w:r>
          </w:p>
        </w:tc>
      </w:tr>
      <w:tr w:rsidR="00BC77C2" w:rsidRPr="00180D95" w:rsidTr="00E604A8">
        <w:trPr>
          <w:cantSplit/>
          <w:tblCellSpacing w:w="7" w:type="dxa"/>
          <w:jc w:val="center"/>
        </w:trPr>
        <w:tc>
          <w:tcPr>
            <w:tcW w:w="950" w:type="pct"/>
            <w:shd w:val="clear" w:color="auto" w:fill="BDAA94"/>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t>Constitution</w:t>
            </w:r>
          </w:p>
        </w:tc>
        <w:tc>
          <w:tcPr>
            <w:tcW w:w="1252" w:type="pct"/>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color w:val="000000"/>
                <w:sz w:val="17"/>
                <w:szCs w:val="17"/>
              </w:rPr>
              <w:t xml:space="preserve">14 </w:t>
            </w:r>
            <w:r w:rsidRPr="00180D95">
              <w:rPr>
                <w:rFonts w:ascii="Verdana" w:eastAsia="Arial Unicode MS" w:hAnsi="Verdana" w:cs="Arial Unicode MS"/>
                <w:b/>
                <w:bCs/>
                <w:color w:val="000000"/>
                <w:sz w:val="17"/>
                <w:szCs w:val="17"/>
              </w:rPr>
              <w:t>(+2)</w:t>
            </w:r>
          </w:p>
        </w:tc>
        <w:tc>
          <w:tcPr>
            <w:tcW w:w="1272" w:type="pct"/>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t>Charisme</w:t>
            </w:r>
          </w:p>
        </w:tc>
        <w:tc>
          <w:tcPr>
            <w:tcW w:w="1486" w:type="pct"/>
            <w:gridSpan w:val="2"/>
            <w:shd w:val="clear" w:color="auto" w:fill="BDAA94"/>
            <w:vAlign w:val="center"/>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eastAsia="Arial Unicode MS" w:hAnsi="Verdana" w:cs="Arial Unicode MS"/>
                <w:color w:val="000000"/>
                <w:sz w:val="17"/>
                <w:szCs w:val="17"/>
              </w:rPr>
              <w:t xml:space="preserve">14 </w:t>
            </w:r>
            <w:r w:rsidRPr="00180D95">
              <w:rPr>
                <w:rFonts w:ascii="Verdana" w:eastAsia="Arial Unicode MS" w:hAnsi="Verdana" w:cs="Arial Unicode MS"/>
                <w:b/>
                <w:bCs/>
                <w:color w:val="000000"/>
                <w:sz w:val="17"/>
                <w:szCs w:val="17"/>
              </w:rPr>
              <w:t>(+2)</w:t>
            </w:r>
          </w:p>
        </w:tc>
      </w:tr>
      <w:tr w:rsidR="00BC77C2" w:rsidRPr="00180D95" w:rsidTr="00E604A8">
        <w:trPr>
          <w:tblCellSpacing w:w="7" w:type="dxa"/>
          <w:jc w:val="center"/>
        </w:trPr>
        <w:tc>
          <w:tcPr>
            <w:tcW w:w="950" w:type="pct"/>
            <w:shd w:val="clear" w:color="auto" w:fill="BDAA94"/>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t>Compétences</w:t>
            </w:r>
          </w:p>
        </w:tc>
        <w:tc>
          <w:tcPr>
            <w:tcW w:w="4026" w:type="pct"/>
            <w:gridSpan w:val="4"/>
            <w:shd w:val="clear" w:color="auto" w:fill="BDAA94"/>
            <w:vAlign w:val="center"/>
          </w:tcPr>
          <w:p w:rsidR="00BC77C2" w:rsidRPr="007C32BF" w:rsidRDefault="00BC77C2" w:rsidP="00E604A8">
            <w:pPr>
              <w:ind w:right="-19"/>
              <w:rPr>
                <w:rFonts w:ascii="Verdana" w:hAnsi="Verdana"/>
                <w:color w:val="000000" w:themeColor="text1"/>
                <w:sz w:val="17"/>
                <w:szCs w:val="17"/>
              </w:rPr>
            </w:pPr>
            <w:r w:rsidRPr="007C32BF">
              <w:rPr>
                <w:rFonts w:ascii="Verdana" w:hAnsi="Verdana"/>
                <w:color w:val="000000" w:themeColor="text1"/>
                <w:sz w:val="17"/>
                <w:szCs w:val="17"/>
              </w:rPr>
              <w:t xml:space="preserve">Nombre de </w:t>
            </w:r>
            <w:r w:rsidR="006A0328" w:rsidRPr="007C32BF">
              <w:rPr>
                <w:rFonts w:ascii="Verdana" w:hAnsi="Verdana"/>
                <w:color w:val="000000" w:themeColor="text1"/>
                <w:sz w:val="17"/>
                <w:szCs w:val="17"/>
              </w:rPr>
              <w:t>points de compétence au niveau 3</w:t>
            </w:r>
            <w:r w:rsidRPr="007C32BF">
              <w:rPr>
                <w:rFonts w:ascii="Verdana" w:hAnsi="Verdana"/>
                <w:color w:val="000000" w:themeColor="text1"/>
                <w:sz w:val="17"/>
                <w:szCs w:val="17"/>
              </w:rPr>
              <w:t xml:space="preserve"> : (4+modif. INT</w:t>
            </w:r>
            <w:proofErr w:type="gramStart"/>
            <w:r w:rsidRPr="007C32BF">
              <w:rPr>
                <w:rFonts w:ascii="Verdana" w:hAnsi="Verdana"/>
                <w:color w:val="000000" w:themeColor="text1"/>
                <w:sz w:val="17"/>
                <w:szCs w:val="17"/>
              </w:rPr>
              <w:t>)x4</w:t>
            </w:r>
            <w:proofErr w:type="gramEnd"/>
            <w:r w:rsidRPr="007C32BF">
              <w:rPr>
                <w:rFonts w:ascii="Verdana" w:hAnsi="Verdana"/>
                <w:color w:val="000000" w:themeColor="text1"/>
                <w:sz w:val="17"/>
                <w:szCs w:val="17"/>
              </w:rPr>
              <w:t xml:space="preserve"> </w:t>
            </w:r>
            <w:r w:rsidR="006A0328" w:rsidRPr="007C32BF">
              <w:rPr>
                <w:rFonts w:ascii="Verdana" w:hAnsi="Verdana"/>
                <w:color w:val="000000" w:themeColor="text1"/>
                <w:sz w:val="17"/>
                <w:szCs w:val="17"/>
              </w:rPr>
              <w:t>+14= 42</w:t>
            </w:r>
          </w:p>
          <w:p w:rsidR="00BC77C2" w:rsidRPr="007C32BF" w:rsidRDefault="00BC77C2" w:rsidP="00E604A8">
            <w:pPr>
              <w:ind w:right="-19"/>
              <w:rPr>
                <w:rFonts w:ascii="Verdana" w:hAnsi="Verdana"/>
                <w:color w:val="000000" w:themeColor="text1"/>
                <w:sz w:val="17"/>
                <w:szCs w:val="17"/>
              </w:rPr>
            </w:pPr>
            <w:r w:rsidRPr="007C32BF">
              <w:rPr>
                <w:rFonts w:ascii="Verdana" w:hAnsi="Verdana"/>
                <w:color w:val="000000" w:themeColor="text1"/>
                <w:sz w:val="17"/>
                <w:szCs w:val="17"/>
              </w:rPr>
              <w:t>Nombre de points de compétence par niveau : (4+modif. INT) = 7</w:t>
            </w:r>
          </w:p>
          <w:p w:rsidR="00BC77C2" w:rsidRPr="007C32BF" w:rsidRDefault="00BC77C2" w:rsidP="007C32BF">
            <w:pPr>
              <w:pStyle w:val="Corpsdetexte"/>
              <w:jc w:val="left"/>
              <w:rPr>
                <w:b/>
                <w:color w:val="000000" w:themeColor="text1"/>
              </w:rPr>
            </w:pPr>
            <w:r w:rsidRPr="007C32BF">
              <w:rPr>
                <w:b/>
                <w:color w:val="000000" w:themeColor="text1"/>
                <w:u w:val="single"/>
              </w:rPr>
              <w:t>Compétences de classe :</w:t>
            </w:r>
            <w:r w:rsidRPr="007C32BF">
              <w:rPr>
                <w:color w:val="000000" w:themeColor="text1"/>
              </w:rPr>
              <w:t xml:space="preserve"> (*=innées)</w:t>
            </w:r>
            <w:r w:rsidR="004E5851" w:rsidRPr="007C32BF">
              <w:rPr>
                <w:color w:val="000000" w:themeColor="text1"/>
              </w:rPr>
              <w:t xml:space="preserve"> </w:t>
            </w:r>
            <w:r w:rsidRPr="007C32BF">
              <w:rPr>
                <w:i/>
                <w:color w:val="000000" w:themeColor="text1"/>
              </w:rPr>
              <w:t xml:space="preserve">Malus d'armure de 0. </w:t>
            </w:r>
            <w:r w:rsidRPr="007C32BF">
              <w:rPr>
                <w:color w:val="000000" w:themeColor="text1"/>
              </w:rPr>
              <w:br/>
              <w:t xml:space="preserve">• Art de la magie : 4(Degré) + 3(modif. INT) = </w:t>
            </w:r>
            <w:r w:rsidRPr="007C32BF">
              <w:rPr>
                <w:b/>
                <w:color w:val="000000" w:themeColor="text1"/>
              </w:rPr>
              <w:t>+7</w:t>
            </w:r>
            <w:r w:rsidRPr="007C32BF">
              <w:rPr>
                <w:color w:val="000000" w:themeColor="text1"/>
              </w:rPr>
              <w:br/>
              <w:t>• Artisanat (Alchimie)* : 0(Degré) + 3(modif. INT) +2 (</w:t>
            </w:r>
            <w:r w:rsidR="00CA6019" w:rsidRPr="007C32BF">
              <w:rPr>
                <w:color w:val="000000" w:themeColor="text1"/>
              </w:rPr>
              <w:t>racial)</w:t>
            </w:r>
            <w:r w:rsidRPr="007C32BF">
              <w:rPr>
                <w:color w:val="000000" w:themeColor="text1"/>
              </w:rPr>
              <w:t xml:space="preserve">= </w:t>
            </w:r>
            <w:r w:rsidRPr="007C32BF">
              <w:rPr>
                <w:b/>
                <w:color w:val="000000" w:themeColor="text1"/>
              </w:rPr>
              <w:t>+5</w:t>
            </w:r>
            <w:r w:rsidR="00225178" w:rsidRPr="007C32BF">
              <w:rPr>
                <w:color w:val="000000" w:themeColor="text1"/>
              </w:rPr>
              <w:br/>
              <w:t>• Concentration* : 6</w:t>
            </w:r>
            <w:r w:rsidRPr="007C32BF">
              <w:rPr>
                <w:color w:val="000000" w:themeColor="text1"/>
              </w:rPr>
              <w:t xml:space="preserve">(Degré) + 2(modif. CON) = </w:t>
            </w:r>
            <w:r w:rsidR="00225178" w:rsidRPr="007C32BF">
              <w:rPr>
                <w:b/>
                <w:color w:val="000000" w:themeColor="text1"/>
              </w:rPr>
              <w:t>+8</w:t>
            </w:r>
            <w:r w:rsidRPr="007C32BF">
              <w:rPr>
                <w:color w:val="000000" w:themeColor="text1"/>
              </w:rPr>
              <w:br/>
              <w:t>• Conna</w:t>
            </w:r>
            <w:r w:rsidR="007C32BF" w:rsidRPr="007C32BF">
              <w:rPr>
                <w:color w:val="000000" w:themeColor="text1"/>
              </w:rPr>
              <w:t>issances (nature) : 6</w:t>
            </w:r>
            <w:r w:rsidRPr="007C32BF">
              <w:rPr>
                <w:color w:val="000000" w:themeColor="text1"/>
              </w:rPr>
              <w:t xml:space="preserve">(Degré) + 3(modif. INT) +2 (instinct naturel)= </w:t>
            </w:r>
            <w:r w:rsidR="007C32BF" w:rsidRPr="007C32BF">
              <w:rPr>
                <w:b/>
                <w:color w:val="000000" w:themeColor="text1"/>
              </w:rPr>
              <w:t>+11</w:t>
            </w:r>
            <w:r w:rsidRPr="007C32BF">
              <w:rPr>
                <w:color w:val="000000" w:themeColor="text1"/>
              </w:rPr>
              <w:br/>
              <w:t>• Détection*</w:t>
            </w:r>
            <w:r w:rsidR="00745BC5">
              <w:rPr>
                <w:color w:val="000000" w:themeColor="text1"/>
              </w:rPr>
              <w:t xml:space="preserve"> : 5</w:t>
            </w:r>
            <w:r w:rsidRPr="007C32BF">
              <w:rPr>
                <w:color w:val="000000" w:themeColor="text1"/>
              </w:rPr>
              <w:t xml:space="preserve">(Degré) + 3(modif. SAG) = </w:t>
            </w:r>
            <w:r w:rsidRPr="007C32BF">
              <w:rPr>
                <w:b/>
                <w:color w:val="000000" w:themeColor="text1"/>
              </w:rPr>
              <w:t>+</w:t>
            </w:r>
            <w:r w:rsidR="00745BC5">
              <w:rPr>
                <w:b/>
                <w:color w:val="000000" w:themeColor="text1"/>
              </w:rPr>
              <w:t>8</w:t>
            </w:r>
            <w:r w:rsidRPr="007C32BF">
              <w:rPr>
                <w:color w:val="000000" w:themeColor="text1"/>
              </w:rPr>
              <w:br/>
              <w:t xml:space="preserve">• Diplomatie* : 0(Degré) + 2(modif. CHA) = </w:t>
            </w:r>
            <w:r w:rsidRPr="007C32BF">
              <w:rPr>
                <w:b/>
                <w:color w:val="000000" w:themeColor="text1"/>
              </w:rPr>
              <w:t>+2</w:t>
            </w:r>
            <w:r w:rsidR="00225178" w:rsidRPr="007C32BF">
              <w:rPr>
                <w:color w:val="000000" w:themeColor="text1"/>
              </w:rPr>
              <w:br/>
              <w:t xml:space="preserve">• </w:t>
            </w:r>
            <w:r w:rsidR="007C32BF" w:rsidRPr="007C32BF">
              <w:rPr>
                <w:color w:val="000000" w:themeColor="text1"/>
              </w:rPr>
              <w:t>Dressage : 5</w:t>
            </w:r>
            <w:r w:rsidRPr="007C32BF">
              <w:rPr>
                <w:color w:val="000000" w:themeColor="text1"/>
              </w:rPr>
              <w:t xml:space="preserve">(Degré) + 2(modif. CHA) = </w:t>
            </w:r>
            <w:r w:rsidR="007C32BF" w:rsidRPr="007C32BF">
              <w:rPr>
                <w:b/>
                <w:color w:val="000000" w:themeColor="text1"/>
              </w:rPr>
              <w:t>+7</w:t>
            </w:r>
            <w:r w:rsidR="00225178" w:rsidRPr="007C32BF">
              <w:rPr>
                <w:color w:val="000000" w:themeColor="text1"/>
              </w:rPr>
              <w:br/>
              <w:t xml:space="preserve">• Equitation* : </w:t>
            </w:r>
            <w:r w:rsidR="007C32BF" w:rsidRPr="007C32BF">
              <w:rPr>
                <w:color w:val="000000" w:themeColor="text1"/>
              </w:rPr>
              <w:t>3</w:t>
            </w:r>
            <w:r w:rsidRPr="007C32BF">
              <w:rPr>
                <w:color w:val="000000" w:themeColor="text1"/>
              </w:rPr>
              <w:t xml:space="preserve">(Degré) + 2(modif. DEX) </w:t>
            </w:r>
            <w:r w:rsidR="00225178" w:rsidRPr="007C32BF">
              <w:rPr>
                <w:color w:val="000000" w:themeColor="text1"/>
              </w:rPr>
              <w:t>+2 (dressage)</w:t>
            </w:r>
            <w:r w:rsidRPr="007C32BF">
              <w:rPr>
                <w:color w:val="000000" w:themeColor="text1"/>
              </w:rPr>
              <w:t xml:space="preserve">= </w:t>
            </w:r>
            <w:r w:rsidR="007C32BF" w:rsidRPr="007C32BF">
              <w:rPr>
                <w:b/>
                <w:color w:val="000000" w:themeColor="text1"/>
              </w:rPr>
              <w:t>+7</w:t>
            </w:r>
            <w:r w:rsidRPr="007C32BF">
              <w:rPr>
                <w:color w:val="000000" w:themeColor="text1"/>
              </w:rPr>
              <w:br/>
              <w:t xml:space="preserve">• Natation* : 0(Degré) + -1(modif. FOR) = </w:t>
            </w:r>
            <w:r w:rsidRPr="007C32BF">
              <w:rPr>
                <w:b/>
                <w:color w:val="000000" w:themeColor="text1"/>
              </w:rPr>
              <w:t>+0</w:t>
            </w:r>
            <w:r w:rsidRPr="007C32BF">
              <w:rPr>
                <w:color w:val="000000" w:themeColor="text1"/>
              </w:rPr>
              <w:t xml:space="preserve"> </w:t>
            </w:r>
            <w:r w:rsidRPr="007C32BF">
              <w:rPr>
                <w:i/>
                <w:color w:val="000000" w:themeColor="text1"/>
              </w:rPr>
              <w:t>(0 si malus</w:t>
            </w:r>
            <w:proofErr w:type="gramStart"/>
            <w:r w:rsidRPr="007C32BF">
              <w:rPr>
                <w:i/>
                <w:color w:val="000000" w:themeColor="text1"/>
              </w:rPr>
              <w:t>)</w:t>
            </w:r>
            <w:proofErr w:type="gramEnd"/>
            <w:r w:rsidR="00225178" w:rsidRPr="007C32BF">
              <w:rPr>
                <w:color w:val="000000" w:themeColor="text1"/>
              </w:rPr>
              <w:br/>
              <w:t xml:space="preserve">• </w:t>
            </w:r>
            <w:r w:rsidR="00745BC5">
              <w:rPr>
                <w:color w:val="000000" w:themeColor="text1"/>
              </w:rPr>
              <w:t>Perception auditive* : 3</w:t>
            </w:r>
            <w:r w:rsidRPr="007C32BF">
              <w:rPr>
                <w:color w:val="000000" w:themeColor="text1"/>
              </w:rPr>
              <w:t>(Degré) + 3(modif. SAG) +2 (</w:t>
            </w:r>
            <w:r w:rsidR="00CA6019" w:rsidRPr="007C32BF">
              <w:rPr>
                <w:color w:val="000000" w:themeColor="text1"/>
              </w:rPr>
              <w:t>racial)</w:t>
            </w:r>
            <w:r w:rsidRPr="007C32BF">
              <w:rPr>
                <w:color w:val="000000" w:themeColor="text1"/>
              </w:rPr>
              <w:t xml:space="preserve"> = </w:t>
            </w:r>
            <w:r w:rsidR="00745BC5">
              <w:rPr>
                <w:b/>
                <w:color w:val="000000" w:themeColor="text1"/>
              </w:rPr>
              <w:t>+8</w:t>
            </w:r>
            <w:r w:rsidRPr="007C32BF">
              <w:rPr>
                <w:color w:val="000000" w:themeColor="text1"/>
              </w:rPr>
              <w:br/>
              <w:t xml:space="preserve">• Premier secours* : </w:t>
            </w:r>
            <w:r w:rsidR="007C32BF" w:rsidRPr="007C32BF">
              <w:rPr>
                <w:color w:val="000000" w:themeColor="text1"/>
              </w:rPr>
              <w:t>3</w:t>
            </w:r>
            <w:r w:rsidRPr="007C32BF">
              <w:rPr>
                <w:color w:val="000000" w:themeColor="text1"/>
              </w:rPr>
              <w:t xml:space="preserve">(Degré) + 3(modif. SAG) = </w:t>
            </w:r>
            <w:r w:rsidR="007C32BF" w:rsidRPr="007C32BF">
              <w:rPr>
                <w:b/>
                <w:color w:val="000000" w:themeColor="text1"/>
              </w:rPr>
              <w:t>+6</w:t>
            </w:r>
            <w:r w:rsidRPr="007C32BF">
              <w:rPr>
                <w:color w:val="000000" w:themeColor="text1"/>
              </w:rPr>
              <w:br/>
              <w:t xml:space="preserve">• Profession (herboriste) : 0(Degré) + 3(modif. SAG) = </w:t>
            </w:r>
            <w:r w:rsidRPr="007C32BF">
              <w:rPr>
                <w:b/>
                <w:color w:val="000000" w:themeColor="text1"/>
              </w:rPr>
              <w:t>+3</w:t>
            </w:r>
            <w:r w:rsidR="00225178" w:rsidRPr="007C32BF">
              <w:rPr>
                <w:color w:val="000000" w:themeColor="text1"/>
              </w:rPr>
              <w:br/>
              <w:t xml:space="preserve">• Survie* : </w:t>
            </w:r>
            <w:r w:rsidR="007C32BF" w:rsidRPr="007C32BF">
              <w:rPr>
                <w:color w:val="000000" w:themeColor="text1"/>
              </w:rPr>
              <w:t>3</w:t>
            </w:r>
            <w:r w:rsidRPr="007C32BF">
              <w:rPr>
                <w:color w:val="000000" w:themeColor="text1"/>
              </w:rPr>
              <w:t>(Degré) + 3(modif. SAG) +2 (instinct naturel)</w:t>
            </w:r>
            <w:r w:rsidR="002C3440" w:rsidRPr="007C32BF">
              <w:rPr>
                <w:color w:val="000000" w:themeColor="text1"/>
              </w:rPr>
              <w:t xml:space="preserve"> = </w:t>
            </w:r>
            <w:r w:rsidR="00225178" w:rsidRPr="007C32BF">
              <w:rPr>
                <w:b/>
                <w:color w:val="000000" w:themeColor="text1"/>
              </w:rPr>
              <w:t>+</w:t>
            </w:r>
            <w:r w:rsidR="007C32BF" w:rsidRPr="007C32BF">
              <w:rPr>
                <w:b/>
                <w:color w:val="000000" w:themeColor="text1"/>
              </w:rPr>
              <w:t>8</w:t>
            </w:r>
            <w:r w:rsidRPr="007C32BF">
              <w:rPr>
                <w:color w:val="000000" w:themeColor="text1"/>
              </w:rPr>
              <w:br/>
            </w:r>
            <w:r w:rsidRPr="007C32BF">
              <w:rPr>
                <w:color w:val="000000" w:themeColor="text1"/>
              </w:rPr>
              <w:br/>
            </w:r>
            <w:r w:rsidRPr="007C32BF">
              <w:rPr>
                <w:b/>
                <w:color w:val="000000" w:themeColor="text1"/>
                <w:u w:val="single"/>
              </w:rPr>
              <w:t>Compétences hors-classe :</w:t>
            </w:r>
            <w:r w:rsidRPr="007C32BF">
              <w:rPr>
                <w:color w:val="000000" w:themeColor="text1"/>
              </w:rPr>
              <w:t xml:space="preserve"> (*=innées)</w:t>
            </w:r>
            <w:r w:rsidR="004E5851" w:rsidRPr="007C32BF">
              <w:rPr>
                <w:color w:val="000000" w:themeColor="text1"/>
              </w:rPr>
              <w:t xml:space="preserve"> </w:t>
            </w:r>
            <w:r w:rsidRPr="007C32BF">
              <w:rPr>
                <w:i/>
                <w:color w:val="000000" w:themeColor="text1"/>
              </w:rPr>
              <w:t xml:space="preserve">Malus d'armure de 0. </w:t>
            </w:r>
            <w:r w:rsidRPr="007C32BF">
              <w:rPr>
                <w:color w:val="000000" w:themeColor="text1"/>
              </w:rPr>
              <w:br/>
              <w:t xml:space="preserve">• Bluff* : 0(Degré) + 2(modif. CHA) = </w:t>
            </w:r>
            <w:r w:rsidRPr="007C32BF">
              <w:rPr>
                <w:b/>
                <w:color w:val="000000" w:themeColor="text1"/>
              </w:rPr>
              <w:t>+2</w:t>
            </w:r>
            <w:r w:rsidRPr="007C32BF">
              <w:rPr>
                <w:color w:val="000000" w:themeColor="text1"/>
              </w:rPr>
              <w:br/>
              <w:t xml:space="preserve">• Contrefaçon* : 0(Degré) + 3(modif. INT) = </w:t>
            </w:r>
            <w:r w:rsidRPr="007C32BF">
              <w:rPr>
                <w:b/>
                <w:color w:val="000000" w:themeColor="text1"/>
              </w:rPr>
              <w:t>+3</w:t>
            </w:r>
            <w:r w:rsidRPr="007C32BF">
              <w:rPr>
                <w:color w:val="000000" w:themeColor="text1"/>
              </w:rPr>
              <w:br/>
              <w:t xml:space="preserve">• Déguisement* : 0(Degré) + 2(modif. CHA) = </w:t>
            </w:r>
            <w:r w:rsidRPr="007C32BF">
              <w:rPr>
                <w:b/>
                <w:color w:val="000000" w:themeColor="text1"/>
              </w:rPr>
              <w:t>+2</w:t>
            </w:r>
            <w:r w:rsidR="00225178" w:rsidRPr="007C32BF">
              <w:rPr>
                <w:color w:val="000000" w:themeColor="text1"/>
              </w:rPr>
              <w:br/>
              <w:t>• Déplacement silencieux* : 2</w:t>
            </w:r>
            <w:r w:rsidRPr="007C32BF">
              <w:rPr>
                <w:color w:val="000000" w:themeColor="text1"/>
              </w:rPr>
              <w:t>(Degré) + 2(modif. DEX</w:t>
            </w:r>
            <w:r w:rsidR="002C3440" w:rsidRPr="007C32BF">
              <w:rPr>
                <w:color w:val="000000" w:themeColor="text1"/>
              </w:rPr>
              <w:t>) +2 (discret)</w:t>
            </w:r>
            <w:r w:rsidRPr="007C32BF">
              <w:rPr>
                <w:color w:val="000000" w:themeColor="text1"/>
              </w:rPr>
              <w:t xml:space="preserve"> = </w:t>
            </w:r>
            <w:r w:rsidR="002C3440" w:rsidRPr="007C32BF">
              <w:rPr>
                <w:b/>
                <w:color w:val="000000" w:themeColor="text1"/>
              </w:rPr>
              <w:t>+6</w:t>
            </w:r>
            <w:r w:rsidRPr="007C32BF">
              <w:rPr>
                <w:color w:val="000000" w:themeColor="text1"/>
              </w:rPr>
              <w:br/>
              <w:t>• Discrétion* : 0(Degré) + 2(modif. DEX) + 4 (racial</w:t>
            </w:r>
            <w:r w:rsidR="002C3440" w:rsidRPr="007C32BF">
              <w:rPr>
                <w:color w:val="000000" w:themeColor="text1"/>
              </w:rPr>
              <w:t>) +2(discret)</w:t>
            </w:r>
            <w:r w:rsidRPr="007C32BF">
              <w:rPr>
                <w:color w:val="000000" w:themeColor="text1"/>
              </w:rPr>
              <w:t xml:space="preserve">= </w:t>
            </w:r>
            <w:r w:rsidRPr="007C32BF">
              <w:rPr>
                <w:b/>
                <w:color w:val="000000" w:themeColor="text1"/>
              </w:rPr>
              <w:t>+</w:t>
            </w:r>
            <w:r w:rsidR="002C3440" w:rsidRPr="007C32BF">
              <w:rPr>
                <w:b/>
                <w:color w:val="000000" w:themeColor="text1"/>
              </w:rPr>
              <w:t>8</w:t>
            </w:r>
            <w:r w:rsidRPr="007C32BF">
              <w:rPr>
                <w:color w:val="000000" w:themeColor="text1"/>
              </w:rPr>
              <w:br/>
              <w:t xml:space="preserve">• Equilibre* : 0(Degré) + 2(modif. DEX) = </w:t>
            </w:r>
            <w:r w:rsidRPr="007C32BF">
              <w:rPr>
                <w:b/>
                <w:color w:val="000000" w:themeColor="text1"/>
              </w:rPr>
              <w:t>+2</w:t>
            </w:r>
            <w:r w:rsidRPr="007C32BF">
              <w:rPr>
                <w:color w:val="000000" w:themeColor="text1"/>
              </w:rPr>
              <w:br/>
              <w:t xml:space="preserve">• Escalade* : 0(Degré) + -1(modif. FOR) = </w:t>
            </w:r>
            <w:r w:rsidRPr="007C32BF">
              <w:rPr>
                <w:b/>
                <w:color w:val="000000" w:themeColor="text1"/>
              </w:rPr>
              <w:t>+0</w:t>
            </w:r>
            <w:r w:rsidRPr="007C32BF">
              <w:rPr>
                <w:color w:val="000000" w:themeColor="text1"/>
              </w:rPr>
              <w:t xml:space="preserve"> </w:t>
            </w:r>
            <w:r w:rsidRPr="007C32BF">
              <w:rPr>
                <w:i/>
                <w:color w:val="000000" w:themeColor="text1"/>
              </w:rPr>
              <w:t>(0 si malus</w:t>
            </w:r>
            <w:proofErr w:type="gramStart"/>
            <w:r w:rsidRPr="007C32BF">
              <w:rPr>
                <w:i/>
                <w:color w:val="000000" w:themeColor="text1"/>
              </w:rPr>
              <w:t>)</w:t>
            </w:r>
            <w:proofErr w:type="gramEnd"/>
            <w:r w:rsidRPr="007C32BF">
              <w:rPr>
                <w:color w:val="000000" w:themeColor="text1"/>
              </w:rPr>
              <w:br/>
              <w:t xml:space="preserve">• Estimation* : 0(Degré) + 3(modif. INT) = </w:t>
            </w:r>
            <w:r w:rsidRPr="007C32BF">
              <w:rPr>
                <w:b/>
                <w:color w:val="000000" w:themeColor="text1"/>
              </w:rPr>
              <w:t>+3</w:t>
            </w:r>
            <w:r w:rsidRPr="007C32BF">
              <w:rPr>
                <w:color w:val="000000" w:themeColor="text1"/>
              </w:rPr>
              <w:br/>
              <w:t xml:space="preserve">• Evasion* : 0(Degré) + 2(modif. DEX) = </w:t>
            </w:r>
            <w:r w:rsidRPr="007C32BF">
              <w:rPr>
                <w:b/>
                <w:color w:val="000000" w:themeColor="text1"/>
              </w:rPr>
              <w:t>+2</w:t>
            </w:r>
            <w:r w:rsidRPr="007C32BF">
              <w:rPr>
                <w:color w:val="000000" w:themeColor="text1"/>
              </w:rPr>
              <w:br/>
              <w:t xml:space="preserve">• Fouille* : 0(Degré) + 3(modif. INT) = </w:t>
            </w:r>
            <w:r w:rsidRPr="007C32BF">
              <w:rPr>
                <w:b/>
                <w:color w:val="000000" w:themeColor="text1"/>
              </w:rPr>
              <w:t>+3</w:t>
            </w:r>
            <w:r w:rsidRPr="007C32BF">
              <w:rPr>
                <w:color w:val="000000" w:themeColor="text1"/>
              </w:rPr>
              <w:br/>
              <w:t xml:space="preserve">• Intimidation* : 0(Degré) + 2(modif. CHA) = </w:t>
            </w:r>
            <w:r w:rsidRPr="007C32BF">
              <w:rPr>
                <w:b/>
                <w:color w:val="000000" w:themeColor="text1"/>
              </w:rPr>
              <w:t>+2</w:t>
            </w:r>
            <w:r w:rsidRPr="007C32BF">
              <w:rPr>
                <w:color w:val="000000" w:themeColor="text1"/>
              </w:rPr>
              <w:br/>
              <w:t xml:space="preserve">• Maîtrise des cordes* : 0(Degré) + 2(modif. DEX) = </w:t>
            </w:r>
            <w:r w:rsidRPr="007C32BF">
              <w:rPr>
                <w:b/>
                <w:color w:val="000000" w:themeColor="text1"/>
              </w:rPr>
              <w:t>+2</w:t>
            </w:r>
            <w:r w:rsidRPr="007C32BF">
              <w:rPr>
                <w:color w:val="000000" w:themeColor="text1"/>
              </w:rPr>
              <w:br/>
              <w:t xml:space="preserve">• Psychologie* : 0(Degré) + 3(modif. SAG) = </w:t>
            </w:r>
            <w:r w:rsidRPr="007C32BF">
              <w:rPr>
                <w:b/>
                <w:color w:val="000000" w:themeColor="text1"/>
              </w:rPr>
              <w:t>+3</w:t>
            </w:r>
            <w:r w:rsidRPr="007C32BF">
              <w:rPr>
                <w:color w:val="000000" w:themeColor="text1"/>
              </w:rPr>
              <w:br/>
              <w:t xml:space="preserve">• Renseignements* : 0(Degré) + 2(modif. CHA) = </w:t>
            </w:r>
            <w:r w:rsidRPr="007C32BF">
              <w:rPr>
                <w:b/>
                <w:color w:val="000000" w:themeColor="text1"/>
              </w:rPr>
              <w:t>+2</w:t>
            </w:r>
            <w:r w:rsidRPr="007C32BF">
              <w:rPr>
                <w:color w:val="000000" w:themeColor="text1"/>
              </w:rPr>
              <w:br/>
              <w:t xml:space="preserve">• Représentation* : 0(Degré) + 2(modif. CHA) = </w:t>
            </w:r>
            <w:r w:rsidRPr="007C32BF">
              <w:rPr>
                <w:b/>
                <w:color w:val="000000" w:themeColor="text1"/>
              </w:rPr>
              <w:t>+2</w:t>
            </w:r>
            <w:r w:rsidRPr="007C32BF">
              <w:rPr>
                <w:color w:val="000000" w:themeColor="text1"/>
              </w:rPr>
              <w:br/>
              <w:t xml:space="preserve">• Saut* : 0(Degré) + -1(modif. FOR) = </w:t>
            </w:r>
            <w:r w:rsidRPr="007C32BF">
              <w:rPr>
                <w:b/>
                <w:color w:val="000000" w:themeColor="text1"/>
              </w:rPr>
              <w:t>+0</w:t>
            </w:r>
            <w:r w:rsidRPr="007C32BF">
              <w:rPr>
                <w:color w:val="000000" w:themeColor="text1"/>
              </w:rPr>
              <w:t xml:space="preserve"> </w:t>
            </w:r>
            <w:r w:rsidRPr="007C32BF">
              <w:rPr>
                <w:i/>
                <w:color w:val="000000" w:themeColor="text1"/>
              </w:rPr>
              <w:t>(0 si malus)</w:t>
            </w:r>
          </w:p>
        </w:tc>
      </w:tr>
      <w:tr w:rsidR="00BC77C2" w:rsidRPr="00180D95" w:rsidTr="00E604A8">
        <w:trPr>
          <w:tblCellSpacing w:w="7" w:type="dxa"/>
          <w:jc w:val="center"/>
        </w:trPr>
        <w:tc>
          <w:tcPr>
            <w:tcW w:w="950" w:type="pct"/>
            <w:shd w:val="clear" w:color="auto" w:fill="BDAA94"/>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t>Dons</w:t>
            </w:r>
          </w:p>
        </w:tc>
        <w:tc>
          <w:tcPr>
            <w:tcW w:w="4026" w:type="pct"/>
            <w:gridSpan w:val="4"/>
            <w:shd w:val="clear" w:color="auto" w:fill="BDAA94"/>
            <w:vAlign w:val="center"/>
          </w:tcPr>
          <w:p w:rsidR="00BC77C2" w:rsidRPr="007C32BF" w:rsidRDefault="00BC77C2" w:rsidP="00E604A8">
            <w:pPr>
              <w:rPr>
                <w:rFonts w:ascii="Verdana" w:hAnsi="Verdana"/>
                <w:color w:val="000000" w:themeColor="text1"/>
                <w:sz w:val="17"/>
                <w:szCs w:val="17"/>
              </w:rPr>
            </w:pPr>
            <w:r w:rsidRPr="007C32BF">
              <w:rPr>
                <w:rFonts w:ascii="Verdana" w:hAnsi="Verdana"/>
                <w:color w:val="000000" w:themeColor="text1"/>
                <w:sz w:val="17"/>
                <w:szCs w:val="17"/>
              </w:rPr>
              <w:t xml:space="preserve">• </w:t>
            </w:r>
            <w:r w:rsidRPr="007C32BF">
              <w:rPr>
                <w:b/>
                <w:bCs/>
                <w:color w:val="000000" w:themeColor="text1"/>
                <w:sz w:val="17"/>
                <w:szCs w:val="17"/>
              </w:rPr>
              <w:t>Force d’Ame</w:t>
            </w:r>
            <w:r w:rsidRPr="007C32BF">
              <w:rPr>
                <w:color w:val="000000" w:themeColor="text1"/>
                <w:sz w:val="17"/>
                <w:szCs w:val="17"/>
              </w:rPr>
              <w:br/>
            </w:r>
            <w:r w:rsidRPr="007C32BF">
              <w:rPr>
                <w:rFonts w:ascii="Verdana" w:hAnsi="Verdana"/>
                <w:color w:val="000000" w:themeColor="text1"/>
                <w:sz w:val="17"/>
                <w:szCs w:val="17"/>
              </w:rPr>
              <w:t>Le personnage possède une résistance innée à la magie de mort et aux attaques surnaturelles. Il est difficile de séparer l’âme des vôtres de leur corps.</w:t>
            </w:r>
            <w:r w:rsidRPr="007C32BF">
              <w:rPr>
                <w:rFonts w:ascii="Verdana" w:hAnsi="Verdana"/>
                <w:color w:val="000000" w:themeColor="text1"/>
                <w:sz w:val="17"/>
                <w:szCs w:val="17"/>
              </w:rPr>
              <w:br/>
            </w:r>
            <w:r w:rsidRPr="007C32BF">
              <w:rPr>
                <w:rFonts w:ascii="Verdana" w:hAnsi="Verdana"/>
                <w:i/>
                <w:iCs/>
                <w:color w:val="000000" w:themeColor="text1"/>
                <w:sz w:val="17"/>
                <w:szCs w:val="17"/>
              </w:rPr>
              <w:t xml:space="preserve">Avantages </w:t>
            </w:r>
            <w:r w:rsidRPr="007C32BF">
              <w:rPr>
                <w:rFonts w:ascii="Verdana" w:hAnsi="Verdana"/>
                <w:color w:val="000000" w:themeColor="text1"/>
                <w:sz w:val="17"/>
                <w:szCs w:val="17"/>
              </w:rPr>
              <w:t>: Vous bénéficiez d’un bonus de +1 à tous les jets de vigueur et volonté, et d’un bonus supplémentaire de +2 à tous les jets de sauvegarde contre l’absorption d’énergie et les effets de mort.</w:t>
            </w:r>
          </w:p>
          <w:p w:rsidR="002C3440" w:rsidRPr="007C32BF" w:rsidRDefault="002C3440" w:rsidP="002C3440">
            <w:pPr>
              <w:rPr>
                <w:color w:val="000000" w:themeColor="text1"/>
                <w:sz w:val="20"/>
              </w:rPr>
            </w:pPr>
            <w:r w:rsidRPr="007C32BF">
              <w:rPr>
                <w:b/>
                <w:bCs/>
                <w:color w:val="000000" w:themeColor="text1"/>
                <w:sz w:val="20"/>
              </w:rPr>
              <w:t>Discret [général]</w:t>
            </w:r>
          </w:p>
          <w:p w:rsidR="002C3440" w:rsidRPr="007C32BF" w:rsidRDefault="002C3440" w:rsidP="002C3440">
            <w:pPr>
              <w:rPr>
                <w:color w:val="000000" w:themeColor="text1"/>
                <w:sz w:val="20"/>
              </w:rPr>
            </w:pPr>
            <w:r w:rsidRPr="007C32BF">
              <w:rPr>
                <w:color w:val="000000" w:themeColor="text1"/>
                <w:sz w:val="20"/>
              </w:rPr>
              <w:t xml:space="preserve">Le personnage obtient un bonus de +2 sur tous ses tests de </w:t>
            </w:r>
            <w:hyperlink r:id="rId7" w:anchor="Topic40" w:history="1">
              <w:r w:rsidRPr="007C32BF">
                <w:rPr>
                  <w:rStyle w:val="Lienhypertexte"/>
                  <w:color w:val="000000" w:themeColor="text1"/>
                  <w:sz w:val="20"/>
                </w:rPr>
                <w:t>Déplacement silencieux</w:t>
              </w:r>
            </w:hyperlink>
            <w:r w:rsidRPr="007C32BF">
              <w:rPr>
                <w:color w:val="000000" w:themeColor="text1"/>
                <w:sz w:val="20"/>
              </w:rPr>
              <w:t xml:space="preserve"> et de </w:t>
            </w:r>
            <w:hyperlink r:id="rId8" w:anchor="Topic41" w:history="1">
              <w:r w:rsidRPr="007C32BF">
                <w:rPr>
                  <w:rStyle w:val="Lienhypertexte"/>
                  <w:color w:val="000000" w:themeColor="text1"/>
                  <w:sz w:val="20"/>
                </w:rPr>
                <w:t>Discrétion</w:t>
              </w:r>
            </w:hyperlink>
            <w:r w:rsidRPr="007C32BF">
              <w:rPr>
                <w:color w:val="000000" w:themeColor="text1"/>
                <w:sz w:val="20"/>
              </w:rPr>
              <w:t>.</w:t>
            </w:r>
          </w:p>
          <w:p w:rsidR="002C3440" w:rsidRPr="007C32BF" w:rsidRDefault="002C3440" w:rsidP="002C3440">
            <w:pPr>
              <w:rPr>
                <w:rFonts w:ascii="Verdana" w:hAnsi="Verdana"/>
                <w:color w:val="000000" w:themeColor="text1"/>
                <w:sz w:val="17"/>
                <w:szCs w:val="17"/>
              </w:rPr>
            </w:pPr>
          </w:p>
        </w:tc>
      </w:tr>
      <w:tr w:rsidR="00BC77C2" w:rsidRPr="00180D95" w:rsidTr="00E604A8">
        <w:trPr>
          <w:tblCellSpacing w:w="7" w:type="dxa"/>
          <w:jc w:val="center"/>
        </w:trPr>
        <w:tc>
          <w:tcPr>
            <w:tcW w:w="950" w:type="pct"/>
            <w:tcBorders>
              <w:top w:val="nil"/>
              <w:left w:val="nil"/>
              <w:bottom w:val="nil"/>
              <w:right w:val="nil"/>
            </w:tcBorders>
            <w:shd w:val="clear" w:color="auto" w:fill="BDAA94"/>
          </w:tcPr>
          <w:p w:rsidR="00BC77C2" w:rsidRPr="00180D95" w:rsidRDefault="00BC77C2" w:rsidP="00E604A8">
            <w:pPr>
              <w:pStyle w:val="Titre1"/>
            </w:pPr>
            <w:r w:rsidRPr="00180D95">
              <w:lastRenderedPageBreak/>
              <w:t>Langues</w:t>
            </w:r>
          </w:p>
        </w:tc>
        <w:tc>
          <w:tcPr>
            <w:tcW w:w="4026" w:type="pct"/>
            <w:gridSpan w:val="4"/>
            <w:tcBorders>
              <w:top w:val="nil"/>
              <w:left w:val="nil"/>
              <w:bottom w:val="nil"/>
              <w:right w:val="nil"/>
            </w:tcBorders>
            <w:shd w:val="clear" w:color="auto" w:fill="BDAA94"/>
            <w:vAlign w:val="center"/>
          </w:tcPr>
          <w:p w:rsidR="00BC77C2" w:rsidRPr="00180D95" w:rsidRDefault="00BC77C2" w:rsidP="00E604A8">
            <w:pPr>
              <w:pStyle w:val="Corpsdetexte"/>
            </w:pPr>
            <w:r w:rsidRPr="00180D95">
              <w:t xml:space="preserve">Langue des druides, commun + </w:t>
            </w:r>
            <w:proofErr w:type="spellStart"/>
            <w:r w:rsidRPr="00180D95">
              <w:t>Chondathan</w:t>
            </w:r>
            <w:proofErr w:type="spellEnd"/>
            <w:r w:rsidRPr="00180D95">
              <w:t xml:space="preserve">, gnome +Modif </w:t>
            </w:r>
            <w:r w:rsidR="00CA6019" w:rsidRPr="00180D95">
              <w:t>INT (</w:t>
            </w:r>
            <w:r w:rsidRPr="00180D95">
              <w:t>gobelin, nain, sylvestre)</w:t>
            </w:r>
          </w:p>
        </w:tc>
      </w:tr>
      <w:tr w:rsidR="00BC77C2" w:rsidRPr="00180D95" w:rsidTr="00B4295E">
        <w:trPr>
          <w:trHeight w:val="4956"/>
          <w:tblCellSpacing w:w="7" w:type="dxa"/>
          <w:jc w:val="center"/>
        </w:trPr>
        <w:tc>
          <w:tcPr>
            <w:tcW w:w="950" w:type="pct"/>
            <w:tcBorders>
              <w:top w:val="nil"/>
              <w:left w:val="nil"/>
              <w:bottom w:val="nil"/>
            </w:tcBorders>
            <w:shd w:val="clear" w:color="auto" w:fill="BDAA94"/>
          </w:tcPr>
          <w:p w:rsidR="00BC77C2" w:rsidRPr="00180D95" w:rsidRDefault="00BC77C2" w:rsidP="00E604A8">
            <w:pPr>
              <w:pStyle w:val="Titre1"/>
              <w:rPr>
                <w:rFonts w:eastAsia="Arial Unicode MS"/>
              </w:rPr>
            </w:pPr>
            <w:r w:rsidRPr="00180D95">
              <w:t>Caractéristiques Raciales</w:t>
            </w:r>
          </w:p>
        </w:tc>
        <w:tc>
          <w:tcPr>
            <w:tcW w:w="4026" w:type="pct"/>
            <w:gridSpan w:val="4"/>
            <w:shd w:val="clear" w:color="auto" w:fill="BDAA94"/>
            <w:vAlign w:val="center"/>
          </w:tcPr>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+2 constitution, -2 force : résistants mais petits.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Taille : petite. +1 à la CA, aux jets d'attaques, et +4 à la compétence</w:t>
            </w:r>
            <w:r w:rsidRPr="00180D95">
              <w:rPr>
                <w:rFonts w:ascii="Verdana" w:hAnsi="Verdana"/>
                <w:sz w:val="17"/>
                <w:szCs w:val="17"/>
              </w:rPr>
              <w:br/>
              <w:t xml:space="preserve">"Discrétion". Cependant, ils ne peuvent utiliser que des armes de taille réduite.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Vitesse moyenne : 6 mètres/round.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Vision de nuit : permet de voir deux fois plus loin qu'un humain</w:t>
            </w:r>
            <w:r w:rsidRPr="00180D95">
              <w:rPr>
                <w:rFonts w:ascii="Verdana" w:hAnsi="Verdana"/>
                <w:sz w:val="17"/>
                <w:szCs w:val="17"/>
              </w:rPr>
              <w:br/>
              <w:t xml:space="preserve">en condition de faibles luminosités. Permet de distinguer les couleurs et les détails, mais ne fonctionne pas dans les ténèbres les plus profondes.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Familiarité martiale : Pour les gnomes, le marteau gnome à crochet</w:t>
            </w:r>
            <w:r w:rsidRPr="00180D95">
              <w:rPr>
                <w:rFonts w:ascii="Verdana" w:hAnsi="Verdana"/>
                <w:sz w:val="17"/>
                <w:szCs w:val="17"/>
              </w:rPr>
              <w:br/>
              <w:t xml:space="preserve">est une arme martiale et non une arme exotique.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+2 aux jets de sauvegarde contre les illusions.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+1 au niveau de sort de toute illusion jetée par un gnome.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+1 au toucher contre les kobolds et les </w:t>
            </w:r>
            <w:proofErr w:type="spellStart"/>
            <w:r w:rsidRPr="00180D95">
              <w:rPr>
                <w:rFonts w:ascii="Verdana" w:hAnsi="Verdana"/>
                <w:sz w:val="17"/>
                <w:szCs w:val="17"/>
              </w:rPr>
              <w:t>goblinoïdes</w:t>
            </w:r>
            <w:proofErr w:type="spellEnd"/>
            <w:r w:rsidRPr="00180D95">
              <w:rPr>
                <w:rFonts w:ascii="Verdana" w:hAnsi="Verdana"/>
                <w:sz w:val="17"/>
                <w:szCs w:val="17"/>
              </w:rPr>
              <w:t xml:space="preserve">.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+4 à la CA (esquive) contre les créatures de type "Géant".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+2 aux compétences "Ecouter" et Artisanat (Alchimie). </w:t>
            </w:r>
          </w:p>
          <w:p w:rsidR="00BC77C2" w:rsidRPr="00180D95" w:rsidRDefault="00BC77C2" w:rsidP="00BC77C2">
            <w:pPr>
              <w:numPr>
                <w:ilvl w:val="0"/>
                <w:numId w:val="1"/>
              </w:numPr>
              <w:spacing w:before="100" w:beforeAutospacing="1" w:after="100" w:afterAutospacing="1"/>
              <w:rPr>
                <w:rFonts w:ascii="Verdana" w:hAnsi="Verdana"/>
                <w:sz w:val="17"/>
                <w:szCs w:val="17"/>
              </w:rPr>
            </w:pPr>
            <w:r w:rsidRPr="00180D95">
              <w:rPr>
                <w:rFonts w:ascii="Verdana" w:hAnsi="Verdana"/>
                <w:sz w:val="17"/>
                <w:szCs w:val="17"/>
              </w:rPr>
              <w:t xml:space="preserve">Langages automatiques : Commun et Gnome. Langages bonus : </w:t>
            </w:r>
            <w:proofErr w:type="spellStart"/>
            <w:r w:rsidRPr="00180D95">
              <w:rPr>
                <w:rFonts w:ascii="Verdana" w:hAnsi="Verdana"/>
                <w:sz w:val="17"/>
                <w:szCs w:val="17"/>
              </w:rPr>
              <w:t>Draconique</w:t>
            </w:r>
            <w:proofErr w:type="spellEnd"/>
            <w:r w:rsidRPr="00180D95">
              <w:rPr>
                <w:rFonts w:ascii="Verdana" w:hAnsi="Verdana"/>
                <w:sz w:val="17"/>
                <w:szCs w:val="17"/>
              </w:rPr>
              <w:t xml:space="preserve">, Nain, Elfe, Géant, </w:t>
            </w:r>
            <w:proofErr w:type="spellStart"/>
            <w:r w:rsidRPr="00180D95">
              <w:rPr>
                <w:rFonts w:ascii="Verdana" w:hAnsi="Verdana"/>
                <w:sz w:val="17"/>
                <w:szCs w:val="17"/>
              </w:rPr>
              <w:t>Orc</w:t>
            </w:r>
            <w:proofErr w:type="spellEnd"/>
            <w:r w:rsidRPr="00180D95">
              <w:rPr>
                <w:rFonts w:ascii="Verdana" w:hAnsi="Verdana"/>
                <w:sz w:val="17"/>
                <w:szCs w:val="17"/>
              </w:rPr>
              <w:t xml:space="preserve"> et </w:t>
            </w:r>
            <w:proofErr w:type="spellStart"/>
            <w:r w:rsidRPr="00180D95">
              <w:rPr>
                <w:rFonts w:ascii="Verdana" w:hAnsi="Verdana"/>
                <w:sz w:val="17"/>
                <w:szCs w:val="17"/>
              </w:rPr>
              <w:t>Goblin</w:t>
            </w:r>
            <w:proofErr w:type="spellEnd"/>
            <w:r w:rsidRPr="00180D95">
              <w:rPr>
                <w:rFonts w:ascii="Verdana" w:hAnsi="Verdana"/>
                <w:sz w:val="17"/>
                <w:szCs w:val="17"/>
              </w:rPr>
              <w:t xml:space="preserve">. </w:t>
            </w:r>
          </w:p>
          <w:p w:rsidR="00BC77C2" w:rsidRPr="00180D95" w:rsidRDefault="00BC77C2" w:rsidP="00BC77C2">
            <w:pPr>
              <w:numPr>
                <w:ilvl w:val="0"/>
                <w:numId w:val="1"/>
              </w:numPr>
              <w:spacing w:before="100" w:beforeAutospacing="1" w:after="100" w:afterAutospacing="1"/>
              <w:rPr>
                <w:sz w:val="17"/>
                <w:szCs w:val="17"/>
              </w:rPr>
            </w:pPr>
            <w:r w:rsidRPr="00180D95">
              <w:rPr>
                <w:rFonts w:ascii="Verdana" w:hAnsi="Verdana"/>
                <w:sz w:val="17"/>
                <w:szCs w:val="17"/>
              </w:rPr>
              <w:t>Capacité magique : 1/jour - Parler avec les animaux (mammifères souterrains uniquement, dure 1 minute). Un gnome avec un charisme de 10 ou plus possède en</w:t>
            </w:r>
            <w:r w:rsidRPr="00180D95">
              <w:rPr>
                <w:rFonts w:ascii="Verdana" w:hAnsi="Verdana"/>
                <w:sz w:val="17"/>
                <w:szCs w:val="17"/>
              </w:rPr>
              <w:br/>
              <w:t>plus les capacités suivantes, 1/jour - lumières dansantes, son fantasmatique</w:t>
            </w:r>
            <w:proofErr w:type="gramStart"/>
            <w:r w:rsidRPr="00180D95">
              <w:rPr>
                <w:rFonts w:ascii="Verdana" w:hAnsi="Verdana"/>
                <w:sz w:val="17"/>
                <w:szCs w:val="17"/>
              </w:rPr>
              <w:t>,</w:t>
            </w:r>
            <w:proofErr w:type="gramEnd"/>
            <w:r w:rsidRPr="00180D95">
              <w:rPr>
                <w:rFonts w:ascii="Verdana" w:hAnsi="Verdana"/>
                <w:sz w:val="17"/>
                <w:szCs w:val="17"/>
              </w:rPr>
              <w:br/>
              <w:t>prestidigitation. Elles comptent comme étant lancées au niveau 1.</w:t>
            </w:r>
          </w:p>
        </w:tc>
      </w:tr>
      <w:tr w:rsidR="00BC77C2" w:rsidRPr="00180D95" w:rsidTr="00E604A8">
        <w:trPr>
          <w:tblCellSpacing w:w="7" w:type="dxa"/>
          <w:jc w:val="center"/>
        </w:trPr>
        <w:tc>
          <w:tcPr>
            <w:tcW w:w="950" w:type="pct"/>
            <w:shd w:val="clear" w:color="auto" w:fill="BDAA94"/>
          </w:tcPr>
          <w:p w:rsidR="00BC77C2" w:rsidRPr="00180D95" w:rsidRDefault="00BC77C2" w:rsidP="00E604A8">
            <w:pPr>
              <w:pStyle w:val="Titre1"/>
            </w:pPr>
            <w:r w:rsidRPr="00180D95">
              <w:t xml:space="preserve">Caractéristiques </w:t>
            </w:r>
          </w:p>
          <w:p w:rsidR="00BC77C2" w:rsidRPr="00180D95" w:rsidRDefault="00BC77C2" w:rsidP="00E604A8">
            <w:pPr>
              <w:jc w:val="center"/>
              <w:rPr>
                <w:rFonts w:ascii="Verdana" w:hAnsi="Verdana"/>
                <w:b/>
                <w:bCs/>
                <w:color w:val="000000"/>
                <w:sz w:val="17"/>
                <w:szCs w:val="17"/>
              </w:rPr>
            </w:pPr>
            <w:r w:rsidRPr="00180D95">
              <w:rPr>
                <w:rFonts w:ascii="Verdana" w:hAnsi="Verdana"/>
                <w:b/>
                <w:bCs/>
                <w:color w:val="000000"/>
                <w:sz w:val="17"/>
                <w:szCs w:val="17"/>
              </w:rPr>
              <w:t>de</w:t>
            </w:r>
          </w:p>
          <w:p w:rsidR="00BC77C2" w:rsidRPr="00180D95" w:rsidRDefault="00BC77C2" w:rsidP="00E604A8">
            <w:pPr>
              <w:jc w:val="center"/>
              <w:rPr>
                <w:rFonts w:ascii="Verdana" w:hAnsi="Verdana"/>
                <w:b/>
                <w:bCs/>
                <w:color w:val="000000"/>
                <w:sz w:val="17"/>
                <w:szCs w:val="17"/>
              </w:rPr>
            </w:pPr>
            <w:r w:rsidRPr="00180D95">
              <w:rPr>
                <w:rFonts w:ascii="Verdana" w:hAnsi="Verdana"/>
                <w:b/>
                <w:bCs/>
                <w:color w:val="000000"/>
                <w:sz w:val="17"/>
                <w:szCs w:val="17"/>
              </w:rPr>
              <w:t>Classe</w:t>
            </w:r>
          </w:p>
        </w:tc>
        <w:tc>
          <w:tcPr>
            <w:tcW w:w="4026" w:type="pct"/>
            <w:gridSpan w:val="4"/>
            <w:shd w:val="clear" w:color="auto" w:fill="BDAA94"/>
            <w:vAlign w:val="center"/>
          </w:tcPr>
          <w:p w:rsidR="00BC77C2" w:rsidRPr="00180D95" w:rsidRDefault="00BC77C2" w:rsidP="00E604A8">
            <w:pPr>
              <w:pStyle w:val="Corpsdetexte"/>
            </w:pPr>
            <w:r w:rsidRPr="00180D95">
              <w:t xml:space="preserve">• </w:t>
            </w:r>
            <w:r w:rsidRPr="00180D95">
              <w:rPr>
                <w:b/>
                <w:bCs/>
              </w:rPr>
              <w:t>Armes et armures.</w:t>
            </w:r>
            <w:r w:rsidRPr="00180D95">
              <w:t xml:space="preserve"> Le druide est formé au maniement des armes suivantes : bâton, cimeterre, dague, dard, épieu, fronde, gourdin, lance et serpe. Il sait également utiliser toutes les attaques naturelles (griffes, morsure et ainsi de suite) des formes animales qu’il est capable de revêtir (voir l’aptitude forme animale, ci-dessous). Il est formé au port des armures légères et intermédiaires, mais sa foi lui interdit les armures métalliques (il est donc limité à l’armure de cuir, de peau ou matelassée). (Un druide peut librement utiliser des armures en bois ayant acquis la dureté de l’acier grâce  au sort </w:t>
            </w:r>
            <w:r w:rsidRPr="00180D95">
              <w:rPr>
                <w:i/>
                <w:iCs/>
              </w:rPr>
              <w:t>bois de fer</w:t>
            </w:r>
            <w:r w:rsidRPr="00180D95">
              <w:t>). De même, il est formé au maniement des boucliers (à l’exception des pavois) mais ne peut utiliser que ceux en bois.</w:t>
            </w:r>
          </w:p>
          <w:p w:rsidR="00BC77C2" w:rsidRPr="00180D95" w:rsidRDefault="00BC77C2" w:rsidP="00E604A8">
            <w:pPr>
              <w:pStyle w:val="Corpsdetexte"/>
            </w:pPr>
            <w:r w:rsidRPr="00180D95">
              <w:t>Un druide portant une armure ou un bouclier qui lui sont interdits perd l’accès à ses sorts de druides et à tous ses pouvoirs surnaturels ou magiques tant qu’il porte l’objet en question et pendant les 24 heures suivantes.</w:t>
            </w:r>
          </w:p>
          <w:p w:rsidR="00BC77C2" w:rsidRPr="00180D95" w:rsidRDefault="00BC77C2" w:rsidP="00E604A8">
            <w:pPr>
              <w:pStyle w:val="Corpsdetexte"/>
            </w:pPr>
            <w:r w:rsidRPr="00180D95">
              <w:t xml:space="preserve">• </w:t>
            </w:r>
            <w:r w:rsidRPr="00180D95">
              <w:rPr>
                <w:b/>
                <w:bCs/>
              </w:rPr>
              <w:t xml:space="preserve">Sorts. </w:t>
            </w:r>
            <w:r w:rsidRPr="00180D95">
              <w:t>Un druide peut lancer des sorts divins (du même type que ceux des paladins, prêtres et rôdeurs) appartenant à la liste de sorts de sa classe. Cependant, son alignement peut l’empêcher de lancer certains sorts opposés à sa morale ou à son éthique, voir la section Sorts du Bien, du Chaos, de la Loi et du Mal, ci-dessous. Un druide doit choisir et préparer ses sorts à l’avance (voir plus loin).</w:t>
            </w:r>
          </w:p>
          <w:p w:rsidR="00BC77C2" w:rsidRPr="00180D95" w:rsidRDefault="00BC77C2" w:rsidP="00E604A8">
            <w:pPr>
              <w:pStyle w:val="Corpsdetexte"/>
            </w:pPr>
            <w:r w:rsidRPr="00180D95">
              <w:t xml:space="preserve">La Sagesse est la caractéristique primordiale des sorts de druide. </w:t>
            </w:r>
          </w:p>
          <w:p w:rsidR="00BC77C2" w:rsidRPr="00180D95" w:rsidRDefault="00BC77C2" w:rsidP="00E604A8">
            <w:pPr>
              <w:pStyle w:val="Corpsdetexte"/>
            </w:pPr>
            <w:r w:rsidRPr="00180D95">
              <w:t xml:space="preserve">• </w:t>
            </w:r>
            <w:r w:rsidRPr="00180D95">
              <w:rPr>
                <w:b/>
                <w:bCs/>
              </w:rPr>
              <w:t xml:space="preserve">Incantation spontanée. </w:t>
            </w:r>
            <w:r w:rsidRPr="00180D95">
              <w:t xml:space="preserve">Un druide peut canaliser l’énergie réservée pour un sort afin de la transformer spontanément en un sort de convocation qu’il n’avait pas préparé à l’avance. Pour cela, il faut qu’il “ sacrifie ” un sort préparé pour pouvoir lancer à la place un sort de </w:t>
            </w:r>
            <w:r w:rsidRPr="00180D95">
              <w:rPr>
                <w:i/>
                <w:iCs/>
              </w:rPr>
              <w:t>convocation d’alliés naturels</w:t>
            </w:r>
            <w:r w:rsidRPr="00180D95">
              <w:t xml:space="preserve"> de niveau égal ou inférieur.</w:t>
            </w:r>
          </w:p>
          <w:p w:rsidR="00BC77C2" w:rsidRPr="00180D95" w:rsidRDefault="00BC77C2" w:rsidP="00E604A8">
            <w:pPr>
              <w:pStyle w:val="Corpsdetexte"/>
            </w:pPr>
            <w:r w:rsidRPr="00180D95">
              <w:t xml:space="preserve">• </w:t>
            </w:r>
            <w:r w:rsidRPr="00180D95">
              <w:rPr>
                <w:b/>
                <w:bCs/>
              </w:rPr>
              <w:t xml:space="preserve">Sorts du Bien, du Chaos, de la Loi et du Mal. </w:t>
            </w:r>
            <w:r w:rsidRPr="00180D95">
              <w:t>Un druide ne peut pas lancer de sorts dont l’alignement est opposé au sien ou à celui de son dieu (s’il en sert un). L’alignement d’un sort est indiqué par les registres Bien, Chaos, Loi et Mal dans son descriptif.</w:t>
            </w:r>
          </w:p>
          <w:p w:rsidR="00BC77C2" w:rsidRPr="00180D95" w:rsidRDefault="00BC77C2" w:rsidP="00E604A8">
            <w:pPr>
              <w:pStyle w:val="Corpsdetexte"/>
            </w:pPr>
            <w:r w:rsidRPr="00180D95">
              <w:t xml:space="preserve">• </w:t>
            </w:r>
            <w:r w:rsidRPr="00180D95">
              <w:rPr>
                <w:b/>
                <w:bCs/>
              </w:rPr>
              <w:t xml:space="preserve">Langues supplémentaires. </w:t>
            </w:r>
            <w:r w:rsidRPr="00180D95">
              <w:t>Le druide peut choisir la langue sylvestre au niveau 1 comme l’une des langues supplémentaires due à l’Intelligence. Ce choix s’ajoute aux langues que le personnage peut choisir grâce à sa race.</w:t>
            </w:r>
          </w:p>
          <w:p w:rsidR="00BC77C2" w:rsidRPr="00180D95" w:rsidRDefault="00BC77C2" w:rsidP="00E604A8">
            <w:pPr>
              <w:pStyle w:val="Corpsdetexte"/>
            </w:pPr>
            <w:r w:rsidRPr="00180D95">
              <w:t>Dans le même temps, tous les druides de niveau 1 apprennent la langue des druides automatiquement et gratuitement. Cet idiome, qui possède son propre alphabet, est connu des seuls druides, lesquels ont interdiction de l’enseigner aux non-druides.</w:t>
            </w:r>
          </w:p>
          <w:p w:rsidR="00BC77C2" w:rsidRPr="00180D95" w:rsidRDefault="00BC77C2" w:rsidP="00E604A8">
            <w:pPr>
              <w:pStyle w:val="Corpsdetexte"/>
              <w:rPr>
                <w:b/>
                <w:bCs/>
              </w:rPr>
            </w:pPr>
            <w:r w:rsidRPr="00180D95">
              <w:t xml:space="preserve">• </w:t>
            </w:r>
            <w:r w:rsidRPr="00180D95">
              <w:rPr>
                <w:b/>
                <w:bCs/>
              </w:rPr>
              <w:t xml:space="preserve">Compagnon animal (Ext). </w:t>
            </w:r>
          </w:p>
          <w:p w:rsidR="00BC77C2" w:rsidRPr="00180D95" w:rsidRDefault="00BC77C2" w:rsidP="00E604A8">
            <w:pPr>
              <w:pStyle w:val="Corpsdetexte"/>
            </w:pPr>
          </w:p>
          <w:p w:rsidR="00BC77C2" w:rsidRPr="00180D95" w:rsidRDefault="00BC77C2" w:rsidP="00E604A8">
            <w:pPr>
              <w:pStyle w:val="Corpsdetexte"/>
            </w:pPr>
            <w:r w:rsidRPr="00180D95">
              <w:t xml:space="preserve">• </w:t>
            </w:r>
            <w:r w:rsidRPr="00180D95">
              <w:rPr>
                <w:b/>
                <w:bCs/>
              </w:rPr>
              <w:t>Empathie sauvage (Ext).</w:t>
            </w:r>
            <w:r w:rsidRPr="00180D95">
              <w:t xml:space="preserve"> Un druide peut ajuster son comportement, son langage et ses expressions corporelles pour améliorer l’attitude d’un animal </w:t>
            </w:r>
            <w:r w:rsidRPr="00180D95">
              <w:lastRenderedPageBreak/>
              <w:t xml:space="preserve">(comme un ours ou un varan). </w:t>
            </w:r>
          </w:p>
          <w:p w:rsidR="00BC77C2" w:rsidRPr="007C32BF" w:rsidRDefault="004E5851" w:rsidP="00E604A8">
            <w:pPr>
              <w:pStyle w:val="Corpsdetexte"/>
              <w:rPr>
                <w:color w:val="000000" w:themeColor="text1"/>
              </w:rPr>
            </w:pPr>
            <w:r w:rsidRPr="007C32BF">
              <w:rPr>
                <w:color w:val="000000" w:themeColor="text1"/>
              </w:rPr>
              <w:t>1d20 +3</w:t>
            </w:r>
            <w:r w:rsidR="00BC77C2" w:rsidRPr="007C32BF">
              <w:rPr>
                <w:color w:val="000000" w:themeColor="text1"/>
              </w:rPr>
              <w:t xml:space="preserve"> (</w:t>
            </w:r>
            <w:proofErr w:type="spellStart"/>
            <w:r w:rsidR="00BC77C2" w:rsidRPr="007C32BF">
              <w:rPr>
                <w:color w:val="000000" w:themeColor="text1"/>
              </w:rPr>
              <w:t>niv</w:t>
            </w:r>
            <w:proofErr w:type="spellEnd"/>
            <w:r w:rsidR="00BC77C2" w:rsidRPr="007C32BF">
              <w:rPr>
                <w:color w:val="000000" w:themeColor="text1"/>
              </w:rPr>
              <w:t xml:space="preserve"> druide) + 2(modif CHA) = </w:t>
            </w:r>
            <w:r w:rsidRPr="007C32BF">
              <w:rPr>
                <w:b/>
                <w:color w:val="000000" w:themeColor="text1"/>
              </w:rPr>
              <w:t>1d20 + 5</w:t>
            </w:r>
          </w:p>
          <w:p w:rsidR="00BC77C2" w:rsidRPr="007C32BF" w:rsidRDefault="00BC77C2" w:rsidP="00E604A8">
            <w:pPr>
              <w:pStyle w:val="Corpsdetexte"/>
              <w:rPr>
                <w:color w:val="000000" w:themeColor="text1"/>
              </w:rPr>
            </w:pPr>
            <w:r w:rsidRPr="007C32BF">
              <w:rPr>
                <w:color w:val="000000" w:themeColor="text1"/>
              </w:rPr>
              <w:t xml:space="preserve">• </w:t>
            </w:r>
            <w:r w:rsidRPr="007C32BF">
              <w:rPr>
                <w:b/>
                <w:bCs/>
                <w:color w:val="000000" w:themeColor="text1"/>
              </w:rPr>
              <w:t xml:space="preserve">Instinct naturel (Ext). </w:t>
            </w:r>
            <w:r w:rsidRPr="007C32BF">
              <w:rPr>
                <w:color w:val="000000" w:themeColor="text1"/>
              </w:rPr>
              <w:t>Le druide bénéficie d’un bonus de +2 sur les tests de Connaissances (nature) et de Survie.</w:t>
            </w:r>
          </w:p>
          <w:p w:rsidR="00225178" w:rsidRPr="007C32BF" w:rsidRDefault="00225178" w:rsidP="00E604A8">
            <w:pPr>
              <w:pStyle w:val="Corpsdetexte"/>
              <w:rPr>
                <w:color w:val="000000" w:themeColor="text1"/>
              </w:rPr>
            </w:pPr>
            <w:r w:rsidRPr="007C32BF">
              <w:rPr>
                <w:b/>
                <w:bCs/>
                <w:color w:val="000000" w:themeColor="text1"/>
              </w:rPr>
              <w:t xml:space="preserve">Déplacement facilité (Ext). </w:t>
            </w:r>
            <w:r w:rsidRPr="007C32BF">
              <w:rPr>
                <w:color w:val="000000" w:themeColor="text1"/>
              </w:rPr>
              <w:t>Dès le niveau 2, le druide se déplace sans la moindre gêne dans toutes sortes de taillis, y compris les fourrés, les buissons (même épineux) et les autres zones de végétation dense. Il progresse normalement et ne subit aucun dégât. À noter toutefois que la végétation enchantée de manière à restreindre le mouvement continue de l’affecter.</w:t>
            </w:r>
          </w:p>
          <w:p w:rsidR="00225178" w:rsidRPr="00180D95" w:rsidRDefault="00225178" w:rsidP="00E604A8">
            <w:pPr>
              <w:pStyle w:val="Corpsdetexte"/>
            </w:pPr>
            <w:r w:rsidRPr="007C32BF">
              <w:rPr>
                <w:b/>
                <w:bCs/>
                <w:color w:val="000000" w:themeColor="text1"/>
              </w:rPr>
              <w:t xml:space="preserve">Absence de traces. </w:t>
            </w:r>
            <w:r w:rsidRPr="007C32BF">
              <w:rPr>
                <w:color w:val="000000" w:themeColor="text1"/>
              </w:rPr>
              <w:t>Au niveau 3, le druide ne laisse plus la moindre trace en milieu naturel et il est impossible de le pister. Il peut néanmoins laisser des traces s’il le souhaite.</w:t>
            </w:r>
          </w:p>
        </w:tc>
      </w:tr>
      <w:tr w:rsidR="00BC77C2" w:rsidRPr="00180D95" w:rsidTr="00E604A8">
        <w:trPr>
          <w:tblCellSpacing w:w="7" w:type="dxa"/>
          <w:jc w:val="center"/>
        </w:trPr>
        <w:tc>
          <w:tcPr>
            <w:tcW w:w="950" w:type="pct"/>
            <w:shd w:val="clear" w:color="auto" w:fill="BDAA94"/>
          </w:tcPr>
          <w:p w:rsidR="00BC77C2" w:rsidRPr="00180D95" w:rsidRDefault="00BC77C2" w:rsidP="00E604A8">
            <w:pPr>
              <w:jc w:val="center"/>
              <w:rPr>
                <w:rFonts w:ascii="Verdana" w:hAnsi="Verdana"/>
                <w:b/>
                <w:bCs/>
                <w:color w:val="000000"/>
                <w:sz w:val="17"/>
                <w:szCs w:val="17"/>
              </w:rPr>
            </w:pPr>
            <w:r w:rsidRPr="00B4295E">
              <w:rPr>
                <w:rFonts w:ascii="Verdana" w:hAnsi="Verdana"/>
                <w:b/>
                <w:bCs/>
                <w:color w:val="000000"/>
                <w:sz w:val="17"/>
                <w:szCs w:val="17"/>
              </w:rPr>
              <w:lastRenderedPageBreak/>
              <w:t>Compagnon animal</w:t>
            </w:r>
          </w:p>
        </w:tc>
        <w:tc>
          <w:tcPr>
            <w:tcW w:w="4026" w:type="pct"/>
            <w:gridSpan w:val="4"/>
            <w:shd w:val="clear" w:color="auto" w:fill="BDAA94"/>
            <w:vAlign w:val="center"/>
          </w:tcPr>
          <w:p w:rsidR="00BC77C2" w:rsidRPr="00180D95" w:rsidRDefault="00BC77C2" w:rsidP="00E604A8">
            <w:pPr>
              <w:rPr>
                <w:rFonts w:ascii="Verdana" w:hAnsi="Verdana"/>
                <w:sz w:val="17"/>
                <w:szCs w:val="17"/>
              </w:rPr>
            </w:pPr>
            <w:r w:rsidRPr="00180D95">
              <w:rPr>
                <w:rFonts w:ascii="Verdana" w:hAnsi="Verdana"/>
                <w:b/>
                <w:bCs/>
                <w:sz w:val="17"/>
                <w:szCs w:val="17"/>
                <w:u w:val="single"/>
              </w:rPr>
              <w:t xml:space="preserve">Chien de selle : </w:t>
            </w:r>
            <w:proofErr w:type="spellStart"/>
            <w:r w:rsidRPr="00180D95">
              <w:rPr>
                <w:rFonts w:ascii="Verdana" w:hAnsi="Verdana"/>
                <w:b/>
                <w:bCs/>
                <w:sz w:val="17"/>
                <w:szCs w:val="17"/>
                <w:u w:val="single"/>
              </w:rPr>
              <w:t>Ennel</w:t>
            </w:r>
            <w:proofErr w:type="spellEnd"/>
            <w:r w:rsidRPr="00180D95">
              <w:rPr>
                <w:rFonts w:ascii="Verdana" w:hAnsi="Verdana"/>
                <w:b/>
                <w:bCs/>
                <w:sz w:val="17"/>
                <w:szCs w:val="17"/>
                <w:u w:val="single"/>
              </w:rPr>
              <w:t xml:space="preserve"> (Compagnon / vital)</w:t>
            </w:r>
          </w:p>
          <w:p w:rsidR="00BC77C2" w:rsidRPr="00180D95" w:rsidRDefault="00BC77C2" w:rsidP="00E604A8">
            <w:pPr>
              <w:rPr>
                <w:rFonts w:ascii="Verdana" w:hAnsi="Verdana"/>
                <w:sz w:val="17"/>
                <w:szCs w:val="17"/>
              </w:rPr>
            </w:pPr>
            <w:r w:rsidRPr="00180D95">
              <w:rPr>
                <w:rFonts w:ascii="Verdana" w:hAnsi="Verdana"/>
                <w:b/>
                <w:bCs/>
                <w:sz w:val="17"/>
                <w:szCs w:val="17"/>
              </w:rPr>
              <w:t>Animal de taille M</w:t>
            </w:r>
          </w:p>
          <w:p w:rsidR="00BC77C2" w:rsidRPr="00180D95" w:rsidRDefault="00BC77C2" w:rsidP="00E604A8">
            <w:pPr>
              <w:rPr>
                <w:rFonts w:ascii="Verdana" w:hAnsi="Verdana"/>
                <w:sz w:val="17"/>
                <w:szCs w:val="17"/>
              </w:rPr>
            </w:pPr>
            <w:r w:rsidRPr="00180D95">
              <w:rPr>
                <w:rFonts w:ascii="Verdana" w:hAnsi="Verdana"/>
                <w:b/>
                <w:bCs/>
                <w:sz w:val="17"/>
                <w:szCs w:val="17"/>
              </w:rPr>
              <w:t xml:space="preserve">Dés de vie : </w:t>
            </w:r>
            <w:r w:rsidRPr="00991DC1">
              <w:rPr>
                <w:rFonts w:ascii="Verdana" w:hAnsi="Verdana"/>
                <w:color w:val="FF0000"/>
                <w:sz w:val="17"/>
                <w:szCs w:val="17"/>
              </w:rPr>
              <w:t xml:space="preserve">2d8+4 (13 </w:t>
            </w:r>
            <w:proofErr w:type="spellStart"/>
            <w:r w:rsidRPr="00991DC1">
              <w:rPr>
                <w:rFonts w:ascii="Verdana" w:hAnsi="Verdana"/>
                <w:color w:val="FF0000"/>
                <w:sz w:val="17"/>
                <w:szCs w:val="17"/>
              </w:rPr>
              <w:t>pv</w:t>
            </w:r>
            <w:proofErr w:type="spellEnd"/>
            <w:r w:rsidRPr="00991DC1">
              <w:rPr>
                <w:rFonts w:ascii="Verdana" w:hAnsi="Verdana"/>
                <w:color w:val="FF0000"/>
                <w:sz w:val="17"/>
                <w:szCs w:val="17"/>
              </w:rPr>
              <w:t>)</w:t>
            </w:r>
            <w:r w:rsidR="00704922" w:rsidRPr="00991DC1">
              <w:rPr>
                <w:rFonts w:ascii="Verdana" w:hAnsi="Verdana"/>
                <w:color w:val="FF0000"/>
                <w:sz w:val="17"/>
                <w:szCs w:val="17"/>
              </w:rPr>
              <w:t xml:space="preserve"> + (lvl3 : 2+2 et 6+</w:t>
            </w:r>
            <w:proofErr w:type="gramStart"/>
            <w:r w:rsidR="00704922" w:rsidRPr="00991DC1">
              <w:rPr>
                <w:rFonts w:ascii="Verdana" w:hAnsi="Verdana"/>
                <w:color w:val="FF0000"/>
                <w:sz w:val="17"/>
                <w:szCs w:val="17"/>
              </w:rPr>
              <w:t>2 )</w:t>
            </w:r>
            <w:proofErr w:type="gramEnd"/>
            <w:r w:rsidR="00704922" w:rsidRPr="00991DC1">
              <w:rPr>
                <w:rFonts w:ascii="Verdana" w:hAnsi="Verdana"/>
                <w:color w:val="FF0000"/>
                <w:sz w:val="17"/>
                <w:szCs w:val="17"/>
              </w:rPr>
              <w:t xml:space="preserve"> = 25</w:t>
            </w:r>
          </w:p>
          <w:p w:rsidR="00BC77C2" w:rsidRPr="00180D95" w:rsidRDefault="00BC77C2" w:rsidP="00E604A8">
            <w:pPr>
              <w:rPr>
                <w:rFonts w:ascii="Verdana" w:hAnsi="Verdana"/>
                <w:sz w:val="17"/>
                <w:szCs w:val="17"/>
              </w:rPr>
            </w:pPr>
            <w:r w:rsidRPr="00180D95">
              <w:rPr>
                <w:rFonts w:ascii="Verdana" w:hAnsi="Verdana"/>
                <w:b/>
                <w:bCs/>
                <w:sz w:val="17"/>
                <w:szCs w:val="17"/>
              </w:rPr>
              <w:t xml:space="preserve">Initiative : </w:t>
            </w:r>
            <w:r w:rsidRPr="00180D95">
              <w:rPr>
                <w:rFonts w:ascii="Verdana" w:hAnsi="Verdana"/>
                <w:sz w:val="17"/>
                <w:szCs w:val="17"/>
              </w:rPr>
              <w:t>+2</w:t>
            </w:r>
          </w:p>
          <w:p w:rsidR="00BC77C2" w:rsidRPr="00180D95" w:rsidRDefault="00BC77C2" w:rsidP="00E604A8">
            <w:pPr>
              <w:rPr>
                <w:rFonts w:ascii="Verdana" w:hAnsi="Verdana"/>
                <w:sz w:val="17"/>
                <w:szCs w:val="17"/>
              </w:rPr>
            </w:pPr>
            <w:r w:rsidRPr="00180D95">
              <w:rPr>
                <w:rFonts w:ascii="Verdana" w:hAnsi="Verdana"/>
                <w:b/>
                <w:bCs/>
                <w:sz w:val="17"/>
                <w:szCs w:val="17"/>
              </w:rPr>
              <w:t xml:space="preserve">Vitesse de déplacement : </w:t>
            </w:r>
            <w:r w:rsidRPr="00180D95">
              <w:rPr>
                <w:rFonts w:ascii="Verdana" w:hAnsi="Verdana"/>
                <w:sz w:val="17"/>
                <w:szCs w:val="17"/>
              </w:rPr>
              <w:t>12 m (8 cases)</w:t>
            </w:r>
          </w:p>
          <w:p w:rsidR="00BC77C2" w:rsidRPr="00991DC1" w:rsidRDefault="00BC77C2" w:rsidP="00E604A8">
            <w:pPr>
              <w:rPr>
                <w:rFonts w:ascii="Verdana" w:hAnsi="Verdana"/>
                <w:color w:val="FF0000"/>
                <w:sz w:val="17"/>
                <w:szCs w:val="17"/>
              </w:rPr>
            </w:pPr>
            <w:r w:rsidRPr="00180D95">
              <w:rPr>
                <w:rFonts w:ascii="Verdana" w:hAnsi="Verdana"/>
                <w:b/>
                <w:bCs/>
                <w:sz w:val="17"/>
                <w:szCs w:val="17"/>
              </w:rPr>
              <w:t xml:space="preserve">Classe d’armure : </w:t>
            </w:r>
            <w:r w:rsidRPr="00991DC1">
              <w:rPr>
                <w:rFonts w:ascii="Verdana" w:hAnsi="Verdana"/>
                <w:color w:val="FF0000"/>
                <w:sz w:val="17"/>
                <w:szCs w:val="17"/>
              </w:rPr>
              <w:t>1</w:t>
            </w:r>
            <w:r w:rsidR="00B22D90" w:rsidRPr="00991DC1">
              <w:rPr>
                <w:rFonts w:ascii="Verdana" w:hAnsi="Verdana"/>
                <w:color w:val="FF0000"/>
                <w:sz w:val="17"/>
                <w:szCs w:val="17"/>
              </w:rPr>
              <w:t>8</w:t>
            </w:r>
            <w:r w:rsidRPr="00991DC1">
              <w:rPr>
                <w:rFonts w:ascii="Verdana" w:hAnsi="Verdana"/>
                <w:color w:val="FF0000"/>
                <w:sz w:val="17"/>
                <w:szCs w:val="17"/>
              </w:rPr>
              <w:t xml:space="preserve"> (+2 </w:t>
            </w:r>
            <w:proofErr w:type="spellStart"/>
            <w:r w:rsidRPr="00991DC1">
              <w:rPr>
                <w:rFonts w:ascii="Verdana" w:hAnsi="Verdana"/>
                <w:color w:val="FF0000"/>
                <w:sz w:val="17"/>
                <w:szCs w:val="17"/>
              </w:rPr>
              <w:t>Dex</w:t>
            </w:r>
            <w:proofErr w:type="spellEnd"/>
            <w:r w:rsidRPr="00991DC1">
              <w:rPr>
                <w:rFonts w:ascii="Verdana" w:hAnsi="Verdana"/>
                <w:color w:val="FF0000"/>
                <w:sz w:val="17"/>
                <w:szCs w:val="17"/>
              </w:rPr>
              <w:t>, +4</w:t>
            </w:r>
            <w:r w:rsidR="00B22D90" w:rsidRPr="00991DC1">
              <w:rPr>
                <w:rFonts w:ascii="Verdana" w:hAnsi="Verdana"/>
                <w:color w:val="FF0000"/>
                <w:sz w:val="17"/>
                <w:szCs w:val="17"/>
              </w:rPr>
              <w:t>+2</w:t>
            </w:r>
            <w:r w:rsidR="002C3440" w:rsidRPr="00991DC1">
              <w:rPr>
                <w:rFonts w:ascii="Verdana" w:hAnsi="Verdana"/>
                <w:color w:val="FF0000"/>
                <w:sz w:val="17"/>
                <w:szCs w:val="17"/>
              </w:rPr>
              <w:t>(lvl3)</w:t>
            </w:r>
            <w:r w:rsidRPr="00991DC1">
              <w:rPr>
                <w:rFonts w:ascii="Verdana" w:hAnsi="Verdana"/>
                <w:color w:val="FF0000"/>
                <w:sz w:val="17"/>
                <w:szCs w:val="17"/>
              </w:rPr>
              <w:t xml:space="preserve"> naturelle),</w:t>
            </w:r>
            <w:r w:rsidR="00B22D90" w:rsidRPr="00991DC1">
              <w:rPr>
                <w:rFonts w:ascii="Verdana" w:hAnsi="Verdana"/>
                <w:color w:val="FF0000"/>
                <w:sz w:val="17"/>
                <w:szCs w:val="17"/>
              </w:rPr>
              <w:t xml:space="preserve"> contact 12, pris au dépourvu 16</w:t>
            </w:r>
          </w:p>
          <w:p w:rsidR="00BC77C2" w:rsidRPr="00180D95" w:rsidRDefault="00BC77C2" w:rsidP="00E604A8">
            <w:pPr>
              <w:rPr>
                <w:rFonts w:ascii="Verdana" w:hAnsi="Verdana"/>
                <w:sz w:val="17"/>
                <w:szCs w:val="17"/>
              </w:rPr>
            </w:pPr>
            <w:r w:rsidRPr="00180D95">
              <w:rPr>
                <w:rFonts w:ascii="Verdana" w:hAnsi="Verdana"/>
                <w:b/>
                <w:bCs/>
                <w:sz w:val="17"/>
                <w:szCs w:val="17"/>
              </w:rPr>
              <w:t>Attaque de base/lutte :</w:t>
            </w:r>
            <w:r w:rsidRPr="00180D95">
              <w:rPr>
                <w:rFonts w:ascii="Verdana" w:hAnsi="Verdana"/>
                <w:sz w:val="17"/>
                <w:szCs w:val="17"/>
              </w:rPr>
              <w:t xml:space="preserve"> +1/+3</w:t>
            </w:r>
          </w:p>
          <w:p w:rsidR="00BC77C2" w:rsidRPr="00180D95" w:rsidRDefault="00BC77C2" w:rsidP="00E604A8">
            <w:pPr>
              <w:rPr>
                <w:rFonts w:ascii="Verdana" w:hAnsi="Verdana"/>
                <w:sz w:val="17"/>
                <w:szCs w:val="17"/>
              </w:rPr>
            </w:pPr>
            <w:r w:rsidRPr="00180D95">
              <w:rPr>
                <w:rFonts w:ascii="Verdana" w:hAnsi="Verdana"/>
                <w:b/>
                <w:bCs/>
                <w:sz w:val="17"/>
                <w:szCs w:val="17"/>
              </w:rPr>
              <w:t xml:space="preserve">Attaque : </w:t>
            </w:r>
            <w:r w:rsidRPr="00180D95">
              <w:rPr>
                <w:rFonts w:ascii="Verdana" w:hAnsi="Verdana"/>
                <w:sz w:val="17"/>
                <w:szCs w:val="17"/>
              </w:rPr>
              <w:t>morsure (+3 corps à corps, 1d6+3)</w:t>
            </w:r>
          </w:p>
          <w:p w:rsidR="00BC77C2" w:rsidRPr="00180D95" w:rsidRDefault="00BC77C2" w:rsidP="00E604A8">
            <w:pPr>
              <w:rPr>
                <w:rFonts w:ascii="Verdana" w:hAnsi="Verdana"/>
                <w:sz w:val="17"/>
                <w:szCs w:val="17"/>
              </w:rPr>
            </w:pPr>
            <w:r w:rsidRPr="00180D95">
              <w:rPr>
                <w:rFonts w:ascii="Verdana" w:hAnsi="Verdana"/>
                <w:b/>
                <w:bCs/>
                <w:sz w:val="17"/>
                <w:szCs w:val="17"/>
              </w:rPr>
              <w:t xml:space="preserve">Attaque à outrance : </w:t>
            </w:r>
            <w:r w:rsidRPr="00180D95">
              <w:rPr>
                <w:rFonts w:ascii="Verdana" w:hAnsi="Verdana"/>
                <w:sz w:val="17"/>
                <w:szCs w:val="17"/>
              </w:rPr>
              <w:t>morsure (+3 corps à corps, 1d6+3)</w:t>
            </w:r>
          </w:p>
          <w:p w:rsidR="00BC77C2" w:rsidRPr="00180D95" w:rsidRDefault="00BC77C2" w:rsidP="00E604A8">
            <w:pPr>
              <w:rPr>
                <w:rFonts w:ascii="Verdana" w:hAnsi="Verdana"/>
                <w:sz w:val="17"/>
                <w:szCs w:val="17"/>
              </w:rPr>
            </w:pPr>
            <w:r w:rsidRPr="00180D95">
              <w:rPr>
                <w:rFonts w:ascii="Verdana" w:hAnsi="Verdana"/>
                <w:b/>
                <w:bCs/>
                <w:sz w:val="17"/>
                <w:szCs w:val="17"/>
              </w:rPr>
              <w:t>Espace occupé/allonge :</w:t>
            </w:r>
            <w:r w:rsidRPr="00180D95">
              <w:rPr>
                <w:rFonts w:ascii="Verdana" w:hAnsi="Verdana"/>
                <w:sz w:val="17"/>
                <w:szCs w:val="17"/>
              </w:rPr>
              <w:t xml:space="preserve"> 1,50 m/1,50 m</w:t>
            </w:r>
          </w:p>
          <w:p w:rsidR="00BC77C2" w:rsidRPr="00180D95" w:rsidRDefault="00BC77C2" w:rsidP="00E604A8">
            <w:pPr>
              <w:rPr>
                <w:rFonts w:ascii="Verdana" w:hAnsi="Verdana"/>
                <w:sz w:val="17"/>
                <w:szCs w:val="17"/>
              </w:rPr>
            </w:pPr>
            <w:r w:rsidRPr="00180D95">
              <w:rPr>
                <w:rFonts w:ascii="Verdana" w:hAnsi="Verdana"/>
                <w:b/>
                <w:bCs/>
                <w:sz w:val="17"/>
                <w:szCs w:val="17"/>
              </w:rPr>
              <w:t>Attaques spéciales :</w:t>
            </w:r>
            <w:r w:rsidRPr="00180D95">
              <w:rPr>
                <w:rFonts w:ascii="Verdana" w:hAnsi="Verdana"/>
                <w:sz w:val="17"/>
                <w:szCs w:val="17"/>
              </w:rPr>
              <w:t xml:space="preserve"> —</w:t>
            </w:r>
          </w:p>
          <w:p w:rsidR="00BC77C2" w:rsidRPr="00180D95" w:rsidRDefault="00BC77C2" w:rsidP="00E604A8">
            <w:pPr>
              <w:rPr>
                <w:rFonts w:ascii="Verdana" w:hAnsi="Verdana"/>
                <w:sz w:val="17"/>
                <w:szCs w:val="17"/>
              </w:rPr>
            </w:pPr>
            <w:r w:rsidRPr="00180D95">
              <w:rPr>
                <w:rFonts w:ascii="Verdana" w:hAnsi="Verdana"/>
                <w:b/>
                <w:bCs/>
                <w:sz w:val="17"/>
                <w:szCs w:val="17"/>
              </w:rPr>
              <w:t xml:space="preserve">Particularités : </w:t>
            </w:r>
            <w:r w:rsidRPr="00180D95">
              <w:rPr>
                <w:rFonts w:ascii="Verdana" w:hAnsi="Verdana"/>
                <w:sz w:val="17"/>
                <w:szCs w:val="17"/>
              </w:rPr>
              <w:t>odorat, vision nocturne</w:t>
            </w:r>
          </w:p>
          <w:p w:rsidR="00BC77C2" w:rsidRPr="00180D95" w:rsidRDefault="00BC77C2" w:rsidP="00E604A8">
            <w:pPr>
              <w:rPr>
                <w:rFonts w:ascii="Verdana" w:hAnsi="Verdana"/>
                <w:sz w:val="17"/>
                <w:szCs w:val="17"/>
              </w:rPr>
            </w:pPr>
            <w:r w:rsidRPr="00180D95">
              <w:rPr>
                <w:rFonts w:ascii="Verdana" w:hAnsi="Verdana"/>
                <w:b/>
                <w:bCs/>
                <w:sz w:val="17"/>
                <w:szCs w:val="17"/>
              </w:rPr>
              <w:t xml:space="preserve">Jets de sauvegarde : </w:t>
            </w:r>
            <w:r w:rsidRPr="00180D95">
              <w:rPr>
                <w:rFonts w:ascii="Verdana" w:hAnsi="Verdana"/>
                <w:sz w:val="17"/>
                <w:szCs w:val="17"/>
              </w:rPr>
              <w:t xml:space="preserve">Réf +5, </w:t>
            </w:r>
            <w:proofErr w:type="spellStart"/>
            <w:r w:rsidRPr="00180D95">
              <w:rPr>
                <w:rFonts w:ascii="Verdana" w:hAnsi="Verdana"/>
                <w:sz w:val="17"/>
                <w:szCs w:val="17"/>
              </w:rPr>
              <w:t>Vig</w:t>
            </w:r>
            <w:proofErr w:type="spellEnd"/>
            <w:r w:rsidRPr="00180D95">
              <w:rPr>
                <w:rFonts w:ascii="Verdana" w:hAnsi="Verdana"/>
                <w:sz w:val="17"/>
                <w:szCs w:val="17"/>
              </w:rPr>
              <w:t xml:space="preserve"> +5, Vol +1</w:t>
            </w:r>
          </w:p>
          <w:p w:rsidR="00BC77C2" w:rsidRPr="00180D95" w:rsidRDefault="00BC77C2" w:rsidP="00E604A8">
            <w:pPr>
              <w:rPr>
                <w:rFonts w:ascii="Verdana" w:hAnsi="Verdana"/>
                <w:sz w:val="17"/>
                <w:szCs w:val="17"/>
              </w:rPr>
            </w:pPr>
            <w:r w:rsidRPr="00180D95">
              <w:rPr>
                <w:rFonts w:ascii="Verdana" w:hAnsi="Verdana"/>
                <w:b/>
                <w:bCs/>
                <w:sz w:val="17"/>
                <w:szCs w:val="17"/>
              </w:rPr>
              <w:t xml:space="preserve">Caractéristiques : </w:t>
            </w:r>
            <w:r w:rsidRPr="00180D95">
              <w:rPr>
                <w:rFonts w:ascii="Verdana" w:hAnsi="Verdana"/>
                <w:sz w:val="17"/>
                <w:szCs w:val="17"/>
              </w:rPr>
              <w:t>For 15</w:t>
            </w:r>
            <w:r w:rsidR="00B22D90">
              <w:rPr>
                <w:rFonts w:ascii="Verdana" w:hAnsi="Verdana"/>
                <w:sz w:val="17"/>
                <w:szCs w:val="17"/>
              </w:rPr>
              <w:t>+1</w:t>
            </w:r>
            <w:r w:rsidRPr="00180D95">
              <w:rPr>
                <w:rFonts w:ascii="Verdana" w:hAnsi="Verdana"/>
                <w:sz w:val="17"/>
                <w:szCs w:val="17"/>
              </w:rPr>
              <w:t xml:space="preserve">, </w:t>
            </w:r>
            <w:proofErr w:type="spellStart"/>
            <w:r w:rsidRPr="00180D95">
              <w:rPr>
                <w:rFonts w:ascii="Verdana" w:hAnsi="Verdana"/>
                <w:sz w:val="17"/>
                <w:szCs w:val="17"/>
              </w:rPr>
              <w:t>Dex</w:t>
            </w:r>
            <w:proofErr w:type="spellEnd"/>
            <w:r w:rsidRPr="00180D95">
              <w:rPr>
                <w:rFonts w:ascii="Verdana" w:hAnsi="Verdana"/>
                <w:sz w:val="17"/>
                <w:szCs w:val="17"/>
              </w:rPr>
              <w:t xml:space="preserve"> 15</w:t>
            </w:r>
            <w:r w:rsidR="00B22D90">
              <w:rPr>
                <w:rFonts w:ascii="Verdana" w:hAnsi="Verdana"/>
                <w:sz w:val="17"/>
                <w:szCs w:val="17"/>
              </w:rPr>
              <w:t>+1</w:t>
            </w:r>
            <w:r w:rsidRPr="00180D95">
              <w:rPr>
                <w:rFonts w:ascii="Verdana" w:hAnsi="Verdana"/>
                <w:sz w:val="17"/>
                <w:szCs w:val="17"/>
              </w:rPr>
              <w:t xml:space="preserve">, Con 15, Int 2, </w:t>
            </w:r>
            <w:proofErr w:type="spellStart"/>
            <w:r w:rsidRPr="00180D95">
              <w:rPr>
                <w:rFonts w:ascii="Verdana" w:hAnsi="Verdana"/>
                <w:sz w:val="17"/>
                <w:szCs w:val="17"/>
              </w:rPr>
              <w:t>Sag</w:t>
            </w:r>
            <w:proofErr w:type="spellEnd"/>
            <w:r w:rsidRPr="00180D95">
              <w:rPr>
                <w:rFonts w:ascii="Verdana" w:hAnsi="Verdana"/>
                <w:sz w:val="17"/>
                <w:szCs w:val="17"/>
              </w:rPr>
              <w:t xml:space="preserve"> 12, </w:t>
            </w:r>
            <w:proofErr w:type="spellStart"/>
            <w:r w:rsidRPr="00180D95">
              <w:rPr>
                <w:rFonts w:ascii="Verdana" w:hAnsi="Verdana"/>
                <w:sz w:val="17"/>
                <w:szCs w:val="17"/>
              </w:rPr>
              <w:t>Cha</w:t>
            </w:r>
            <w:proofErr w:type="spellEnd"/>
            <w:r w:rsidRPr="00180D95">
              <w:rPr>
                <w:rFonts w:ascii="Verdana" w:hAnsi="Verdana"/>
                <w:sz w:val="17"/>
                <w:szCs w:val="17"/>
              </w:rPr>
              <w:t xml:space="preserve"> 6</w:t>
            </w:r>
          </w:p>
          <w:p w:rsidR="00BC77C2" w:rsidRPr="00180D95" w:rsidRDefault="00BC77C2" w:rsidP="00E604A8">
            <w:pPr>
              <w:rPr>
                <w:rFonts w:ascii="Verdana" w:hAnsi="Verdana"/>
                <w:sz w:val="17"/>
                <w:szCs w:val="17"/>
              </w:rPr>
            </w:pPr>
            <w:r w:rsidRPr="00180D95">
              <w:rPr>
                <w:rFonts w:ascii="Verdana" w:hAnsi="Verdana"/>
                <w:b/>
                <w:bCs/>
                <w:sz w:val="17"/>
                <w:szCs w:val="17"/>
              </w:rPr>
              <w:t xml:space="preserve">Compétences : </w:t>
            </w:r>
            <w:hyperlink r:id="rId9" w:anchor="Topic59" w:history="1">
              <w:r w:rsidRPr="00180D95">
                <w:rPr>
                  <w:rStyle w:val="Lienhypertexte"/>
                  <w:rFonts w:ascii="Verdana" w:hAnsi="Verdana"/>
                  <w:sz w:val="17"/>
                  <w:szCs w:val="17"/>
                </w:rPr>
                <w:t>Détection</w:t>
              </w:r>
            </w:hyperlink>
            <w:r w:rsidRPr="00180D95">
              <w:rPr>
                <w:rFonts w:ascii="Verdana" w:hAnsi="Verdana"/>
                <w:sz w:val="17"/>
                <w:szCs w:val="17"/>
              </w:rPr>
              <w:t xml:space="preserve"> +5, Natation +3,  </w:t>
            </w:r>
            <w:hyperlink r:id="rId10" w:anchor="Topic60" w:history="1">
              <w:r w:rsidRPr="00180D95">
                <w:rPr>
                  <w:rStyle w:val="Lienhypertexte"/>
                  <w:rFonts w:ascii="Verdana" w:hAnsi="Verdana"/>
                  <w:sz w:val="17"/>
                  <w:szCs w:val="17"/>
                </w:rPr>
                <w:t>Perception auditive</w:t>
              </w:r>
            </w:hyperlink>
            <w:r w:rsidRPr="00180D95">
              <w:rPr>
                <w:rFonts w:ascii="Verdana" w:hAnsi="Verdana"/>
                <w:sz w:val="17"/>
                <w:szCs w:val="17"/>
              </w:rPr>
              <w:t xml:space="preserve"> +5, </w:t>
            </w:r>
            <w:hyperlink r:id="rId11" w:anchor="Topic33" w:history="1">
              <w:r w:rsidRPr="00180D95">
                <w:rPr>
                  <w:rStyle w:val="Lienhypertexte"/>
                  <w:rFonts w:ascii="Verdana" w:hAnsi="Verdana"/>
                  <w:sz w:val="17"/>
                  <w:szCs w:val="17"/>
                </w:rPr>
                <w:t>Saut</w:t>
              </w:r>
            </w:hyperlink>
            <w:r w:rsidRPr="00180D95">
              <w:rPr>
                <w:rFonts w:ascii="Verdana" w:hAnsi="Verdana"/>
                <w:sz w:val="17"/>
                <w:szCs w:val="17"/>
              </w:rPr>
              <w:t xml:space="preserve"> +8, </w:t>
            </w:r>
            <w:hyperlink r:id="rId12" w:anchor="Topic64" w:history="1">
              <w:r w:rsidRPr="00180D95">
                <w:rPr>
                  <w:rStyle w:val="Lienhypertexte"/>
                  <w:rFonts w:ascii="Verdana" w:hAnsi="Verdana"/>
                  <w:sz w:val="17"/>
                  <w:szCs w:val="17"/>
                </w:rPr>
                <w:t>Survie</w:t>
              </w:r>
            </w:hyperlink>
            <w:r w:rsidRPr="00180D95">
              <w:rPr>
                <w:rFonts w:ascii="Verdana" w:hAnsi="Verdana"/>
                <w:sz w:val="17"/>
                <w:szCs w:val="17"/>
              </w:rPr>
              <w:t xml:space="preserve"> +1*</w:t>
            </w:r>
          </w:p>
          <w:p w:rsidR="00BC77C2" w:rsidRPr="00180D95" w:rsidRDefault="00BC77C2" w:rsidP="00E604A8">
            <w:pPr>
              <w:rPr>
                <w:rFonts w:ascii="Verdana" w:hAnsi="Verdana"/>
                <w:sz w:val="17"/>
                <w:szCs w:val="17"/>
              </w:rPr>
            </w:pPr>
            <w:r w:rsidRPr="00180D95">
              <w:rPr>
                <w:rFonts w:ascii="Verdana" w:hAnsi="Verdana"/>
                <w:b/>
                <w:bCs/>
                <w:sz w:val="17"/>
                <w:szCs w:val="17"/>
              </w:rPr>
              <w:t xml:space="preserve">Dons : </w:t>
            </w:r>
            <w:hyperlink r:id="rId13" w:anchor="Topic257" w:history="1">
              <w:r w:rsidRPr="00180D95">
                <w:rPr>
                  <w:rStyle w:val="Lienhypertexte"/>
                  <w:rFonts w:ascii="Verdana" w:hAnsi="Verdana"/>
                  <w:sz w:val="17"/>
                  <w:szCs w:val="17"/>
                </w:rPr>
                <w:t>Pistage</w:t>
              </w:r>
            </w:hyperlink>
            <w:r w:rsidRPr="00180D95">
              <w:rPr>
                <w:rFonts w:ascii="Verdana" w:hAnsi="Verdana"/>
                <w:sz w:val="17"/>
                <w:szCs w:val="17"/>
              </w:rPr>
              <w:t xml:space="preserve"> (B), </w:t>
            </w:r>
            <w:hyperlink r:id="rId14" w:anchor="Topic495" w:history="1">
              <w:r w:rsidRPr="00180D95">
                <w:rPr>
                  <w:rStyle w:val="Lienhypertexte"/>
                  <w:rFonts w:ascii="Verdana" w:hAnsi="Verdana"/>
                  <w:sz w:val="17"/>
                  <w:szCs w:val="17"/>
                </w:rPr>
                <w:t>Vigilance</w:t>
              </w:r>
            </w:hyperlink>
          </w:p>
          <w:p w:rsidR="00BC77C2" w:rsidRPr="00180D95" w:rsidRDefault="00BC77C2" w:rsidP="00E604A8">
            <w:pPr>
              <w:rPr>
                <w:rFonts w:ascii="Verdana" w:hAnsi="Verdana"/>
                <w:sz w:val="17"/>
                <w:szCs w:val="17"/>
              </w:rPr>
            </w:pPr>
            <w:r w:rsidRPr="00180D95">
              <w:rPr>
                <w:rFonts w:ascii="Verdana" w:hAnsi="Verdana"/>
                <w:b/>
                <w:bCs/>
                <w:sz w:val="17"/>
                <w:szCs w:val="17"/>
              </w:rPr>
              <w:t xml:space="preserve">Environnement : </w:t>
            </w:r>
            <w:hyperlink r:id="rId15" w:anchor="Topic1754" w:history="1">
              <w:r w:rsidRPr="00180D95">
                <w:rPr>
                  <w:rStyle w:val="Lienhypertexte"/>
                  <w:rFonts w:ascii="Verdana" w:hAnsi="Verdana"/>
                  <w:sz w:val="17"/>
                  <w:szCs w:val="17"/>
                </w:rPr>
                <w:t>plaines</w:t>
              </w:r>
            </w:hyperlink>
            <w:r w:rsidRPr="00180D95">
              <w:rPr>
                <w:rFonts w:ascii="Verdana" w:hAnsi="Verdana"/>
                <w:sz w:val="17"/>
                <w:szCs w:val="17"/>
              </w:rPr>
              <w:t xml:space="preserve"> tempérées</w:t>
            </w:r>
          </w:p>
          <w:p w:rsidR="00BC77C2" w:rsidRPr="00180D95" w:rsidRDefault="00BC77C2" w:rsidP="00E604A8">
            <w:pPr>
              <w:rPr>
                <w:rFonts w:ascii="Verdana" w:hAnsi="Verdana"/>
                <w:sz w:val="17"/>
                <w:szCs w:val="17"/>
              </w:rPr>
            </w:pPr>
            <w:r w:rsidRPr="00180D95">
              <w:rPr>
                <w:rFonts w:ascii="Verdana" w:hAnsi="Verdana"/>
                <w:b/>
                <w:bCs/>
                <w:sz w:val="17"/>
                <w:szCs w:val="17"/>
              </w:rPr>
              <w:t xml:space="preserve">Organisation sociale : </w:t>
            </w:r>
            <w:r w:rsidRPr="00180D95">
              <w:rPr>
                <w:rFonts w:ascii="Verdana" w:hAnsi="Verdana"/>
                <w:sz w:val="17"/>
                <w:szCs w:val="17"/>
              </w:rPr>
              <w:t>solitaire ou meute (5–12)</w:t>
            </w:r>
          </w:p>
          <w:p w:rsidR="00BC77C2" w:rsidRPr="00180D95" w:rsidRDefault="00BC77C2" w:rsidP="00E604A8">
            <w:pPr>
              <w:rPr>
                <w:rFonts w:ascii="Verdana" w:hAnsi="Verdana"/>
                <w:sz w:val="17"/>
                <w:szCs w:val="17"/>
              </w:rPr>
            </w:pPr>
            <w:r w:rsidRPr="00180D95">
              <w:rPr>
                <w:rFonts w:ascii="Verdana" w:hAnsi="Verdana"/>
                <w:b/>
                <w:bCs/>
                <w:sz w:val="17"/>
                <w:szCs w:val="17"/>
              </w:rPr>
              <w:t xml:space="preserve">Facteur de puissance : </w:t>
            </w:r>
            <w:r w:rsidRPr="00180D95">
              <w:rPr>
                <w:rFonts w:ascii="Verdana" w:hAnsi="Verdana"/>
                <w:sz w:val="17"/>
                <w:szCs w:val="17"/>
              </w:rPr>
              <w:t>1</w:t>
            </w:r>
          </w:p>
          <w:p w:rsidR="00BC77C2" w:rsidRPr="00180D95" w:rsidRDefault="00BC77C2" w:rsidP="00E604A8">
            <w:pPr>
              <w:rPr>
                <w:rFonts w:ascii="Verdana" w:hAnsi="Verdana"/>
                <w:sz w:val="17"/>
                <w:szCs w:val="17"/>
              </w:rPr>
            </w:pPr>
            <w:r w:rsidRPr="00180D95">
              <w:rPr>
                <w:rFonts w:ascii="Verdana" w:hAnsi="Verdana"/>
                <w:b/>
                <w:bCs/>
                <w:sz w:val="17"/>
                <w:szCs w:val="17"/>
              </w:rPr>
              <w:t xml:space="preserve">Évolution possible : </w:t>
            </w:r>
            <w:r w:rsidRPr="00180D95">
              <w:rPr>
                <w:rFonts w:ascii="Verdana" w:hAnsi="Verdana"/>
                <w:sz w:val="17"/>
                <w:szCs w:val="17"/>
              </w:rPr>
              <w:t>—</w:t>
            </w:r>
          </w:p>
          <w:p w:rsidR="00BC77C2" w:rsidRPr="00180D95" w:rsidRDefault="00BC77C2" w:rsidP="00E604A8">
            <w:pPr>
              <w:rPr>
                <w:rFonts w:ascii="Verdana" w:hAnsi="Verdana"/>
                <w:sz w:val="17"/>
                <w:szCs w:val="17"/>
              </w:rPr>
            </w:pPr>
            <w:r w:rsidRPr="00180D95">
              <w:rPr>
                <w:rFonts w:ascii="Verdana" w:hAnsi="Verdana"/>
                <w:b/>
                <w:bCs/>
                <w:sz w:val="17"/>
                <w:szCs w:val="17"/>
              </w:rPr>
              <w:t>Ajustement de niveau :</w:t>
            </w:r>
            <w:r w:rsidRPr="00180D95">
              <w:rPr>
                <w:rFonts w:ascii="Verdana" w:hAnsi="Verdana"/>
                <w:sz w:val="17"/>
                <w:szCs w:val="17"/>
              </w:rPr>
              <w:t xml:space="preserve"> —</w:t>
            </w:r>
          </w:p>
          <w:p w:rsidR="00BC77C2" w:rsidRPr="00180D95" w:rsidRDefault="00BC77C2" w:rsidP="00870463">
            <w:pPr>
              <w:rPr>
                <w:rFonts w:ascii="Verdana" w:hAnsi="Verdana"/>
                <w:sz w:val="17"/>
                <w:szCs w:val="17"/>
              </w:rPr>
            </w:pPr>
            <w:r w:rsidRPr="00180D95">
              <w:rPr>
                <w:rFonts w:ascii="Verdana" w:hAnsi="Verdana"/>
                <w:sz w:val="17"/>
                <w:szCs w:val="17"/>
              </w:rPr>
              <w:t>Cette catégorie rassemble les races telles que les collets, huskies et autres saint-bernard. </w:t>
            </w:r>
            <w:r w:rsidRPr="00180D95">
              <w:rPr>
                <w:rFonts w:ascii="Verdana" w:hAnsi="Verdana"/>
                <w:noProof/>
                <w:sz w:val="17"/>
                <w:szCs w:val="17"/>
              </w:rPr>
              <w:t xml:space="preserve"> </w:t>
            </w:r>
          </w:p>
          <w:p w:rsidR="00BC77C2" w:rsidRPr="00180D95" w:rsidRDefault="00BC77C2" w:rsidP="00E604A8">
            <w:pPr>
              <w:rPr>
                <w:rFonts w:ascii="Verdana" w:hAnsi="Verdana"/>
                <w:sz w:val="17"/>
                <w:szCs w:val="17"/>
              </w:rPr>
            </w:pPr>
            <w:r w:rsidRPr="00180D95">
              <w:rPr>
                <w:rFonts w:ascii="Verdana" w:hAnsi="Verdana"/>
                <w:b/>
                <w:bCs/>
                <w:color w:val="993300"/>
                <w:sz w:val="17"/>
                <w:szCs w:val="17"/>
              </w:rPr>
              <w:t>Charge transportable</w:t>
            </w:r>
            <w:r w:rsidRPr="00180D95">
              <w:rPr>
                <w:rFonts w:ascii="Verdana" w:hAnsi="Verdana"/>
                <w:b/>
                <w:bCs/>
                <w:sz w:val="17"/>
                <w:szCs w:val="17"/>
              </w:rPr>
              <w:t>.</w:t>
            </w:r>
            <w:r w:rsidRPr="00180D95">
              <w:rPr>
                <w:rFonts w:ascii="Verdana" w:hAnsi="Verdana"/>
                <w:sz w:val="17"/>
                <w:szCs w:val="17"/>
              </w:rPr>
              <w:t xml:space="preserve"> Les charges se répartissent ainsi : légère jusqu’à 50 kilos, intermédiaire de 50 à 100 kilos et lourde de 100 à 150 kilos. Il peut tirer jusqu’à 750 kilos.</w:t>
            </w:r>
          </w:p>
          <w:p w:rsidR="00BC77C2" w:rsidRPr="00180D95" w:rsidRDefault="00BC77C2" w:rsidP="00E604A8">
            <w:pPr>
              <w:rPr>
                <w:rFonts w:ascii="Verdana" w:hAnsi="Verdana"/>
                <w:sz w:val="17"/>
                <w:szCs w:val="17"/>
              </w:rPr>
            </w:pPr>
          </w:p>
          <w:p w:rsidR="00BC77C2" w:rsidRPr="00180D95" w:rsidRDefault="00BC77C2" w:rsidP="00E604A8">
            <w:pPr>
              <w:rPr>
                <w:rFonts w:ascii="Verdana" w:hAnsi="Verdana"/>
                <w:sz w:val="17"/>
                <w:szCs w:val="17"/>
              </w:rPr>
            </w:pPr>
            <w:r w:rsidRPr="00180D95">
              <w:rPr>
                <w:rFonts w:ascii="Verdana" w:hAnsi="Verdana"/>
                <w:b/>
                <w:bCs/>
                <w:sz w:val="17"/>
                <w:szCs w:val="17"/>
              </w:rPr>
              <w:t>Combat</w:t>
            </w:r>
          </w:p>
          <w:p w:rsidR="00BC77C2" w:rsidRPr="00180D95" w:rsidRDefault="00BC77C2" w:rsidP="00E604A8">
            <w:pPr>
              <w:rPr>
                <w:rFonts w:ascii="Verdana" w:hAnsi="Verdana"/>
                <w:sz w:val="17"/>
                <w:szCs w:val="17"/>
              </w:rPr>
            </w:pPr>
            <w:r w:rsidRPr="00180D95">
              <w:rPr>
                <w:rFonts w:ascii="Verdana" w:hAnsi="Verdana"/>
                <w:sz w:val="17"/>
                <w:szCs w:val="17"/>
              </w:rPr>
              <w:t xml:space="preserve">S’il a été dressé au combat, ce type de chien peut faire tomber son adversaire comme un </w:t>
            </w:r>
            <w:hyperlink r:id="rId16" w:anchor="Topic1272" w:history="1">
              <w:r w:rsidRPr="00180D95">
                <w:rPr>
                  <w:rStyle w:val="Lienhypertexte"/>
                  <w:rFonts w:ascii="Verdana" w:hAnsi="Verdana"/>
                  <w:sz w:val="17"/>
                  <w:szCs w:val="17"/>
                </w:rPr>
                <w:t>loup</w:t>
              </w:r>
            </w:hyperlink>
            <w:r w:rsidRPr="00180D95">
              <w:rPr>
                <w:rFonts w:ascii="Verdana" w:hAnsi="Verdana"/>
                <w:sz w:val="17"/>
                <w:szCs w:val="17"/>
              </w:rPr>
              <w:t xml:space="preserve"> (voir la description du </w:t>
            </w:r>
            <w:hyperlink r:id="rId17" w:anchor="Topic1272" w:history="1">
              <w:r w:rsidRPr="00180D95">
                <w:rPr>
                  <w:rStyle w:val="Lienhypertexte"/>
                  <w:rFonts w:ascii="Verdana" w:hAnsi="Verdana"/>
                  <w:sz w:val="17"/>
                  <w:szCs w:val="17"/>
                </w:rPr>
                <w:t>loup</w:t>
              </w:r>
            </w:hyperlink>
            <w:r w:rsidRPr="00180D95">
              <w:rPr>
                <w:rFonts w:ascii="Verdana" w:hAnsi="Verdana"/>
                <w:sz w:val="17"/>
                <w:szCs w:val="17"/>
              </w:rPr>
              <w:t>, plus loin). Un chien de selle peut se battre même s’il porte un cavalier, mais le personnage ne peut attaquer que s’il réussit au préalable un test d’</w:t>
            </w:r>
            <w:hyperlink r:id="rId18" w:anchor="Topic43" w:history="1">
              <w:r w:rsidRPr="00180D95">
                <w:rPr>
                  <w:rStyle w:val="Lienhypertexte"/>
                  <w:rFonts w:ascii="Verdana" w:hAnsi="Verdana"/>
                  <w:sz w:val="17"/>
                  <w:szCs w:val="17"/>
                </w:rPr>
                <w:t>Équitation</w:t>
              </w:r>
            </w:hyperlink>
            <w:r w:rsidRPr="00180D95">
              <w:rPr>
                <w:rFonts w:ascii="Verdana" w:hAnsi="Verdana"/>
                <w:sz w:val="17"/>
                <w:szCs w:val="17"/>
              </w:rPr>
              <w:t>.</w:t>
            </w:r>
          </w:p>
          <w:p w:rsidR="00BC77C2" w:rsidRPr="00180D95" w:rsidRDefault="00BC77C2" w:rsidP="00E604A8">
            <w:pPr>
              <w:rPr>
                <w:rFonts w:ascii="Verdana" w:hAnsi="Verdana"/>
                <w:sz w:val="17"/>
                <w:szCs w:val="17"/>
              </w:rPr>
            </w:pPr>
            <w:r w:rsidRPr="00180D95">
              <w:rPr>
                <w:rFonts w:ascii="Verdana" w:hAnsi="Verdana"/>
                <w:b/>
                <w:bCs/>
                <w:color w:val="993300"/>
                <w:sz w:val="17"/>
                <w:szCs w:val="17"/>
              </w:rPr>
              <w:t>Compétences</w:t>
            </w:r>
            <w:r w:rsidRPr="00180D95">
              <w:rPr>
                <w:rFonts w:ascii="Verdana" w:hAnsi="Verdana"/>
                <w:b/>
                <w:bCs/>
                <w:sz w:val="17"/>
                <w:szCs w:val="17"/>
              </w:rPr>
              <w:t xml:space="preserve">. </w:t>
            </w:r>
            <w:r w:rsidRPr="00180D95">
              <w:rPr>
                <w:rFonts w:ascii="Verdana" w:hAnsi="Verdana"/>
                <w:sz w:val="17"/>
                <w:szCs w:val="17"/>
              </w:rPr>
              <w:t xml:space="preserve">Le chien de selle bénéficie d’un bonus racial de +4 aux tests de </w:t>
            </w:r>
            <w:hyperlink r:id="rId19" w:anchor="Topic33" w:history="1">
              <w:r w:rsidRPr="00180D95">
                <w:rPr>
                  <w:rStyle w:val="Lienhypertexte"/>
                  <w:rFonts w:ascii="Verdana" w:hAnsi="Verdana"/>
                  <w:sz w:val="17"/>
                  <w:szCs w:val="17"/>
                </w:rPr>
                <w:t>Saut</w:t>
              </w:r>
            </w:hyperlink>
            <w:r w:rsidRPr="00180D95">
              <w:rPr>
                <w:rFonts w:ascii="Verdana" w:hAnsi="Verdana"/>
                <w:sz w:val="17"/>
                <w:szCs w:val="17"/>
              </w:rPr>
              <w:t xml:space="preserve">. * Il bénéficie également d’un bonus racial de +4 aux tests de </w:t>
            </w:r>
            <w:hyperlink r:id="rId20" w:anchor="Topic64" w:history="1">
              <w:r w:rsidRPr="00180D95">
                <w:rPr>
                  <w:rStyle w:val="Lienhypertexte"/>
                  <w:rFonts w:ascii="Verdana" w:hAnsi="Verdana"/>
                  <w:sz w:val="17"/>
                  <w:szCs w:val="17"/>
                </w:rPr>
                <w:t>Survie</w:t>
              </w:r>
            </w:hyperlink>
            <w:r w:rsidRPr="00180D95">
              <w:rPr>
                <w:rFonts w:ascii="Verdana" w:hAnsi="Verdana"/>
                <w:sz w:val="17"/>
                <w:szCs w:val="17"/>
              </w:rPr>
              <w:t xml:space="preserve"> quand il suit une piste à l’odeur.</w:t>
            </w:r>
          </w:p>
          <w:p w:rsidR="00BC77C2" w:rsidRDefault="00BC77C2" w:rsidP="00E604A8">
            <w:pPr>
              <w:jc w:val="both"/>
              <w:rPr>
                <w:rFonts w:ascii="Verdana" w:hAnsi="Verdana"/>
                <w:color w:val="000000"/>
                <w:sz w:val="17"/>
                <w:szCs w:val="17"/>
              </w:rPr>
            </w:pPr>
          </w:p>
          <w:p w:rsidR="00B22D90" w:rsidRPr="00B22D90" w:rsidRDefault="00B22D90" w:rsidP="00B22D90">
            <w:pPr>
              <w:rPr>
                <w:rFonts w:ascii="Verdana" w:hAnsi="Verdana"/>
                <w:sz w:val="17"/>
                <w:szCs w:val="17"/>
              </w:rPr>
            </w:pPr>
            <w:r>
              <w:rPr>
                <w:rFonts w:ascii="Verdana" w:hAnsi="Verdana"/>
                <w:color w:val="000000"/>
                <w:sz w:val="17"/>
                <w:szCs w:val="17"/>
              </w:rPr>
              <w:t xml:space="preserve">Tours connus : </w:t>
            </w:r>
            <w:r>
              <w:rPr>
                <w:rFonts w:ascii="Verdana" w:hAnsi="Verdana"/>
                <w:sz w:val="17"/>
                <w:szCs w:val="17"/>
              </w:rPr>
              <w:t>Arrête, Attaque,</w:t>
            </w:r>
            <w:r w:rsidRPr="00B22D90">
              <w:rPr>
                <w:rFonts w:ascii="Verdana" w:hAnsi="Verdana"/>
                <w:sz w:val="17"/>
                <w:szCs w:val="17"/>
              </w:rPr>
              <w:t xml:space="preserve">  </w:t>
            </w:r>
            <w:r>
              <w:rPr>
                <w:rFonts w:ascii="Verdana" w:hAnsi="Verdana"/>
                <w:sz w:val="17"/>
                <w:szCs w:val="17"/>
              </w:rPr>
              <w:t>Au pied, Garde,</w:t>
            </w:r>
            <w:r w:rsidRPr="00B22D90">
              <w:rPr>
                <w:rFonts w:ascii="Verdana" w:hAnsi="Verdana"/>
                <w:sz w:val="17"/>
                <w:szCs w:val="17"/>
              </w:rPr>
              <w:t xml:space="preserve">  </w:t>
            </w:r>
            <w:r>
              <w:rPr>
                <w:rFonts w:ascii="Verdana" w:hAnsi="Verdana"/>
                <w:sz w:val="17"/>
                <w:szCs w:val="17"/>
              </w:rPr>
              <w:t>Protège,</w:t>
            </w:r>
            <w:r w:rsidRPr="00B22D90">
              <w:rPr>
                <w:rFonts w:ascii="Verdana" w:hAnsi="Verdana"/>
                <w:sz w:val="17"/>
                <w:szCs w:val="17"/>
              </w:rPr>
              <w:t xml:space="preserve"> </w:t>
            </w:r>
            <w:r>
              <w:rPr>
                <w:rFonts w:ascii="Verdana" w:hAnsi="Verdana"/>
                <w:sz w:val="17"/>
                <w:szCs w:val="17"/>
              </w:rPr>
              <w:t>Viens,</w:t>
            </w:r>
            <w:r w:rsidRPr="00B22D90">
              <w:rPr>
                <w:rFonts w:ascii="Verdana" w:hAnsi="Verdana"/>
                <w:sz w:val="17"/>
                <w:szCs w:val="17"/>
              </w:rPr>
              <w:t> Suis</w:t>
            </w:r>
            <w:r>
              <w:rPr>
                <w:rFonts w:ascii="Verdana" w:hAnsi="Verdana"/>
                <w:sz w:val="17"/>
                <w:szCs w:val="17"/>
              </w:rPr>
              <w:t>,</w:t>
            </w:r>
            <w:r w:rsidRPr="00B22D90">
              <w:rPr>
                <w:rFonts w:ascii="Verdana" w:hAnsi="Verdana"/>
                <w:sz w:val="17"/>
                <w:szCs w:val="17"/>
              </w:rPr>
              <w:t> </w:t>
            </w:r>
            <w:r>
              <w:rPr>
                <w:rFonts w:ascii="Verdana" w:hAnsi="Verdana"/>
                <w:sz w:val="17"/>
                <w:szCs w:val="17"/>
              </w:rPr>
              <w:t>Attends</w:t>
            </w:r>
            <w:r w:rsidRPr="00B22D90">
              <w:rPr>
                <w:rFonts w:ascii="Verdana" w:hAnsi="Verdana"/>
                <w:sz w:val="17"/>
                <w:szCs w:val="17"/>
              </w:rPr>
              <w:t> </w:t>
            </w:r>
          </w:p>
          <w:p w:rsidR="00B22D90" w:rsidRDefault="00B22D90" w:rsidP="00E604A8">
            <w:pPr>
              <w:jc w:val="both"/>
              <w:rPr>
                <w:rFonts w:ascii="Verdana" w:hAnsi="Verdana"/>
                <w:color w:val="000000"/>
                <w:sz w:val="17"/>
                <w:szCs w:val="17"/>
              </w:rPr>
            </w:pPr>
          </w:p>
          <w:p w:rsidR="00B22D90" w:rsidRPr="00180D95" w:rsidRDefault="00B22D90" w:rsidP="00E604A8">
            <w:pPr>
              <w:jc w:val="both"/>
              <w:rPr>
                <w:rFonts w:ascii="Verdana" w:hAnsi="Verdana"/>
                <w:color w:val="000000"/>
                <w:sz w:val="17"/>
                <w:szCs w:val="17"/>
              </w:rPr>
            </w:pPr>
          </w:p>
        </w:tc>
      </w:tr>
      <w:tr w:rsidR="00BC77C2" w:rsidRPr="00180D95" w:rsidTr="00E604A8">
        <w:trPr>
          <w:tblCellSpacing w:w="7" w:type="dxa"/>
          <w:jc w:val="center"/>
        </w:trPr>
        <w:tc>
          <w:tcPr>
            <w:tcW w:w="950" w:type="pct"/>
            <w:shd w:val="clear" w:color="auto" w:fill="BDAA94"/>
          </w:tcPr>
          <w:p w:rsidR="00BC77C2" w:rsidRPr="007C32BF" w:rsidRDefault="00BC77C2" w:rsidP="00E604A8">
            <w:pPr>
              <w:jc w:val="center"/>
              <w:rPr>
                <w:rFonts w:ascii="Verdana" w:hAnsi="Verdana"/>
                <w:b/>
                <w:bCs/>
                <w:color w:val="000000" w:themeColor="text1"/>
                <w:sz w:val="17"/>
                <w:szCs w:val="17"/>
              </w:rPr>
            </w:pPr>
            <w:r w:rsidRPr="007C32BF">
              <w:rPr>
                <w:rFonts w:ascii="Verdana" w:hAnsi="Verdana"/>
                <w:b/>
                <w:bCs/>
                <w:color w:val="000000" w:themeColor="text1"/>
                <w:sz w:val="17"/>
                <w:szCs w:val="17"/>
              </w:rPr>
              <w:t>Jets de Sauvegarde</w:t>
            </w:r>
          </w:p>
        </w:tc>
        <w:tc>
          <w:tcPr>
            <w:tcW w:w="4026" w:type="pct"/>
            <w:gridSpan w:val="4"/>
            <w:shd w:val="clear" w:color="auto" w:fill="BDAA94"/>
            <w:vAlign w:val="center"/>
          </w:tcPr>
          <w:p w:rsidR="00BC77C2" w:rsidRPr="007C32BF" w:rsidRDefault="00BC77C2" w:rsidP="00E604A8">
            <w:pPr>
              <w:jc w:val="both"/>
              <w:rPr>
                <w:rFonts w:ascii="Verdana" w:hAnsi="Verdana"/>
                <w:color w:val="000000" w:themeColor="text1"/>
                <w:sz w:val="17"/>
                <w:szCs w:val="17"/>
              </w:rPr>
            </w:pPr>
            <w:r w:rsidRPr="007C32BF">
              <w:rPr>
                <w:rFonts w:ascii="Verdana" w:hAnsi="Verdana"/>
                <w:color w:val="000000" w:themeColor="text1"/>
                <w:sz w:val="17"/>
                <w:szCs w:val="17"/>
              </w:rPr>
              <w:t>• Vigueur : 2(Base)</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2(modif.</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CON)</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+1(divers</w:t>
            </w:r>
            <w:r w:rsidR="00225178" w:rsidRPr="007C32BF">
              <w:rPr>
                <w:rFonts w:ascii="Verdana" w:hAnsi="Verdana"/>
                <w:color w:val="000000" w:themeColor="text1"/>
                <w:sz w:val="17"/>
                <w:szCs w:val="17"/>
              </w:rPr>
              <w:t>) +3 (lvl3)</w:t>
            </w:r>
            <w:r w:rsidRPr="007C32BF">
              <w:rPr>
                <w:rFonts w:ascii="Verdana" w:hAnsi="Verdana"/>
                <w:color w:val="000000" w:themeColor="text1"/>
                <w:sz w:val="17"/>
                <w:szCs w:val="17"/>
              </w:rPr>
              <w:t>=</w:t>
            </w:r>
            <w:r w:rsidR="00225178" w:rsidRPr="007C32BF">
              <w:rPr>
                <w:rFonts w:ascii="Verdana" w:hAnsi="Verdana"/>
                <w:b/>
                <w:bCs/>
                <w:color w:val="000000" w:themeColor="text1"/>
                <w:sz w:val="17"/>
                <w:szCs w:val="17"/>
              </w:rPr>
              <w:t>+8</w:t>
            </w:r>
          </w:p>
          <w:p w:rsidR="00BC77C2" w:rsidRPr="007C32BF" w:rsidRDefault="00BC77C2" w:rsidP="00E604A8">
            <w:pPr>
              <w:jc w:val="both"/>
              <w:rPr>
                <w:rFonts w:ascii="Verdana" w:hAnsi="Verdana"/>
                <w:color w:val="000000" w:themeColor="text1"/>
                <w:sz w:val="17"/>
                <w:szCs w:val="17"/>
              </w:rPr>
            </w:pPr>
            <w:r w:rsidRPr="007C32BF">
              <w:rPr>
                <w:rFonts w:ascii="Verdana" w:hAnsi="Verdana"/>
                <w:color w:val="000000" w:themeColor="text1"/>
                <w:sz w:val="17"/>
                <w:szCs w:val="17"/>
              </w:rPr>
              <w:t>• Réflexes : 0(Base)</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2(modif.</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DEX)</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+ 0(divers)</w:t>
            </w:r>
            <w:r w:rsidR="00225178" w:rsidRPr="007C32BF">
              <w:rPr>
                <w:rFonts w:ascii="Verdana" w:hAnsi="Verdana"/>
                <w:color w:val="000000" w:themeColor="text1"/>
                <w:sz w:val="17"/>
                <w:szCs w:val="17"/>
              </w:rPr>
              <w:t xml:space="preserve"> +1(lvl3)</w:t>
            </w:r>
            <w:r w:rsidRPr="007C32BF">
              <w:rPr>
                <w:rFonts w:ascii="Verdana" w:hAnsi="Verdana"/>
                <w:color w:val="000000" w:themeColor="text1"/>
                <w:sz w:val="17"/>
                <w:szCs w:val="17"/>
              </w:rPr>
              <w:t>=</w:t>
            </w:r>
            <w:r w:rsidR="00225178" w:rsidRPr="007C32BF">
              <w:rPr>
                <w:rFonts w:ascii="Verdana" w:hAnsi="Verdana"/>
                <w:b/>
                <w:bCs/>
                <w:color w:val="000000" w:themeColor="text1"/>
                <w:sz w:val="17"/>
                <w:szCs w:val="17"/>
              </w:rPr>
              <w:t>+3</w:t>
            </w:r>
          </w:p>
          <w:p w:rsidR="00BC77C2" w:rsidRPr="007C32BF" w:rsidRDefault="00BC77C2" w:rsidP="00E604A8">
            <w:pPr>
              <w:jc w:val="both"/>
              <w:rPr>
                <w:rFonts w:ascii="Verdana" w:hAnsi="Verdana"/>
                <w:b/>
                <w:bCs/>
                <w:color w:val="000000" w:themeColor="text1"/>
                <w:sz w:val="17"/>
                <w:szCs w:val="17"/>
              </w:rPr>
            </w:pPr>
            <w:r w:rsidRPr="007C32BF">
              <w:rPr>
                <w:rFonts w:ascii="Verdana" w:hAnsi="Verdana"/>
                <w:color w:val="000000" w:themeColor="text1"/>
                <w:sz w:val="17"/>
                <w:szCs w:val="17"/>
              </w:rPr>
              <w:t>• Volonté : 2(Base)</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3(modif.</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SAG)</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w:t>
            </w:r>
            <w:r w:rsidR="00CA6019" w:rsidRPr="007C32BF">
              <w:rPr>
                <w:rFonts w:ascii="Verdana" w:hAnsi="Verdana"/>
                <w:color w:val="000000" w:themeColor="text1"/>
                <w:sz w:val="17"/>
                <w:szCs w:val="17"/>
              </w:rPr>
              <w:t xml:space="preserve"> </w:t>
            </w:r>
            <w:r w:rsidRPr="007C32BF">
              <w:rPr>
                <w:rFonts w:ascii="Verdana" w:hAnsi="Verdana"/>
                <w:color w:val="000000" w:themeColor="text1"/>
                <w:sz w:val="17"/>
                <w:szCs w:val="17"/>
              </w:rPr>
              <w:t>1(divers</w:t>
            </w:r>
            <w:r w:rsidR="00225178" w:rsidRPr="007C32BF">
              <w:rPr>
                <w:rFonts w:ascii="Verdana" w:hAnsi="Verdana"/>
                <w:color w:val="000000" w:themeColor="text1"/>
                <w:sz w:val="17"/>
                <w:szCs w:val="17"/>
              </w:rPr>
              <w:t>) +3(lvl3)</w:t>
            </w:r>
            <w:r w:rsidRPr="007C32BF">
              <w:rPr>
                <w:rFonts w:ascii="Verdana" w:hAnsi="Verdana"/>
                <w:color w:val="000000" w:themeColor="text1"/>
                <w:sz w:val="17"/>
                <w:szCs w:val="17"/>
              </w:rPr>
              <w:t>=</w:t>
            </w:r>
            <w:r w:rsidR="00225178" w:rsidRPr="007C32BF">
              <w:rPr>
                <w:rFonts w:ascii="Verdana" w:hAnsi="Verdana"/>
                <w:b/>
                <w:bCs/>
                <w:color w:val="000000" w:themeColor="text1"/>
                <w:sz w:val="17"/>
                <w:szCs w:val="17"/>
              </w:rPr>
              <w:t>+9</w:t>
            </w:r>
          </w:p>
          <w:p w:rsidR="00BC77C2" w:rsidRPr="007C32BF" w:rsidRDefault="00BC77C2" w:rsidP="00E604A8">
            <w:pPr>
              <w:jc w:val="both"/>
              <w:rPr>
                <w:rFonts w:ascii="Verdana" w:hAnsi="Verdana"/>
                <w:color w:val="000000" w:themeColor="text1"/>
                <w:sz w:val="17"/>
                <w:szCs w:val="17"/>
              </w:rPr>
            </w:pPr>
            <w:r w:rsidRPr="007C32BF">
              <w:rPr>
                <w:rFonts w:ascii="Verdana" w:hAnsi="Verdana"/>
                <w:color w:val="000000" w:themeColor="text1"/>
                <w:sz w:val="17"/>
                <w:szCs w:val="17"/>
              </w:rPr>
              <w:t>• +2 contre l’absorption d’énergie et les effets de mort</w:t>
            </w:r>
          </w:p>
        </w:tc>
      </w:tr>
      <w:tr w:rsidR="00BC77C2" w:rsidRPr="00180D95" w:rsidTr="00E604A8">
        <w:trPr>
          <w:tblCellSpacing w:w="7" w:type="dxa"/>
          <w:jc w:val="center"/>
        </w:trPr>
        <w:tc>
          <w:tcPr>
            <w:tcW w:w="950" w:type="pct"/>
            <w:shd w:val="clear" w:color="auto" w:fill="BDAA94"/>
          </w:tcPr>
          <w:p w:rsidR="00BC77C2" w:rsidRPr="00180D95" w:rsidRDefault="00BC77C2" w:rsidP="00E604A8">
            <w:pPr>
              <w:pStyle w:val="Titre1"/>
            </w:pPr>
            <w:r w:rsidRPr="00180D95">
              <w:lastRenderedPageBreak/>
              <w:t>Caractéristiques en Combat</w:t>
            </w:r>
          </w:p>
        </w:tc>
        <w:tc>
          <w:tcPr>
            <w:tcW w:w="4026" w:type="pct"/>
            <w:gridSpan w:val="4"/>
            <w:shd w:val="clear" w:color="auto" w:fill="BDAA94"/>
            <w:vAlign w:val="center"/>
          </w:tcPr>
          <w:p w:rsidR="00BC77C2" w:rsidRPr="00180D95" w:rsidRDefault="00BC77C2" w:rsidP="00E604A8">
            <w:pPr>
              <w:jc w:val="both"/>
              <w:rPr>
                <w:rFonts w:ascii="Verdana" w:hAnsi="Verdana"/>
                <w:b/>
                <w:bCs/>
                <w:color w:val="000000"/>
                <w:sz w:val="17"/>
                <w:szCs w:val="17"/>
              </w:rPr>
            </w:pPr>
            <w:r w:rsidRPr="00180D95">
              <w:rPr>
                <w:rFonts w:ascii="Verdana" w:hAnsi="Verdana"/>
                <w:color w:val="000000"/>
                <w:sz w:val="17"/>
                <w:szCs w:val="17"/>
              </w:rPr>
              <w:t xml:space="preserve">• Initiative : </w:t>
            </w:r>
            <w:r w:rsidR="00383D5F">
              <w:rPr>
                <w:rFonts w:ascii="Verdana" w:hAnsi="Verdana"/>
                <w:color w:val="000000"/>
                <w:sz w:val="17"/>
                <w:szCs w:val="17"/>
              </w:rPr>
              <w:t>2</w:t>
            </w:r>
            <w:r w:rsidRPr="00180D95">
              <w:rPr>
                <w:rFonts w:ascii="Verdana" w:hAnsi="Verdana"/>
                <w:color w:val="000000"/>
                <w:sz w:val="17"/>
                <w:szCs w:val="17"/>
              </w:rPr>
              <w:t xml:space="preserve"> (</w:t>
            </w:r>
            <w:r w:rsidRPr="00180D95">
              <w:rPr>
                <w:rFonts w:ascii="Verdana" w:hAnsi="Verdana"/>
                <w:bCs/>
                <w:color w:val="000000"/>
                <w:sz w:val="17"/>
                <w:szCs w:val="17"/>
              </w:rPr>
              <w:t>modif.</w:t>
            </w:r>
            <w:r w:rsidR="00CA6019">
              <w:rPr>
                <w:rFonts w:ascii="Verdana" w:hAnsi="Verdana"/>
                <w:bCs/>
                <w:color w:val="000000"/>
                <w:sz w:val="17"/>
                <w:szCs w:val="17"/>
              </w:rPr>
              <w:t xml:space="preserve"> </w:t>
            </w:r>
            <w:r w:rsidRPr="00180D95">
              <w:rPr>
                <w:rFonts w:ascii="Verdana" w:hAnsi="Verdana"/>
                <w:bCs/>
                <w:color w:val="000000"/>
                <w:sz w:val="17"/>
                <w:szCs w:val="17"/>
              </w:rPr>
              <w:t>DEX)</w:t>
            </w:r>
            <w:r w:rsidR="00CA6019">
              <w:rPr>
                <w:rFonts w:ascii="Verdana" w:hAnsi="Verdana"/>
                <w:bCs/>
                <w:color w:val="000000"/>
                <w:sz w:val="17"/>
                <w:szCs w:val="17"/>
              </w:rPr>
              <w:t xml:space="preserve"> </w:t>
            </w:r>
            <w:r w:rsidRPr="00180D95">
              <w:rPr>
                <w:rFonts w:ascii="Verdana" w:hAnsi="Verdana"/>
                <w:bCs/>
                <w:color w:val="000000"/>
                <w:sz w:val="17"/>
                <w:szCs w:val="17"/>
              </w:rPr>
              <w:t>+</w:t>
            </w:r>
            <w:r w:rsidR="00CA6019">
              <w:rPr>
                <w:rFonts w:ascii="Verdana" w:hAnsi="Verdana"/>
                <w:bCs/>
                <w:color w:val="000000"/>
                <w:sz w:val="17"/>
                <w:szCs w:val="17"/>
              </w:rPr>
              <w:t xml:space="preserve"> </w:t>
            </w:r>
            <w:r w:rsidRPr="00180D95">
              <w:rPr>
                <w:rFonts w:ascii="Verdana" w:hAnsi="Verdana"/>
                <w:bCs/>
                <w:color w:val="000000"/>
                <w:sz w:val="17"/>
                <w:szCs w:val="17"/>
              </w:rPr>
              <w:t xml:space="preserve">(bonus divers)= </w:t>
            </w:r>
            <w:r w:rsidR="00383D5F">
              <w:rPr>
                <w:rFonts w:ascii="Verdana" w:hAnsi="Verdana"/>
                <w:b/>
                <w:bCs/>
                <w:color w:val="000000"/>
                <w:sz w:val="17"/>
                <w:szCs w:val="17"/>
              </w:rPr>
              <w:t>+2</w:t>
            </w:r>
          </w:p>
          <w:p w:rsidR="00BC77C2" w:rsidRPr="00180D95" w:rsidRDefault="00BC77C2" w:rsidP="00E604A8">
            <w:pPr>
              <w:jc w:val="both"/>
              <w:rPr>
                <w:rFonts w:ascii="Verdana" w:hAnsi="Verdana"/>
                <w:color w:val="000000"/>
                <w:sz w:val="17"/>
                <w:szCs w:val="17"/>
              </w:rPr>
            </w:pPr>
            <w:r w:rsidRPr="00180D95">
              <w:rPr>
                <w:rFonts w:ascii="Verdana" w:hAnsi="Verdana"/>
                <w:color w:val="000000"/>
                <w:sz w:val="17"/>
                <w:szCs w:val="17"/>
              </w:rPr>
              <w:t xml:space="preserve">• BBA : </w:t>
            </w:r>
            <w:r w:rsidR="00225178" w:rsidRPr="007C32BF">
              <w:rPr>
                <w:rFonts w:ascii="Verdana" w:hAnsi="Verdana"/>
                <w:b/>
                <w:bCs/>
                <w:color w:val="000000" w:themeColor="text1"/>
                <w:sz w:val="17"/>
                <w:szCs w:val="17"/>
              </w:rPr>
              <w:t>+2</w:t>
            </w:r>
            <w:r w:rsidR="002C3440" w:rsidRPr="007C32BF">
              <w:rPr>
                <w:rFonts w:ascii="Verdana" w:hAnsi="Verdana"/>
                <w:b/>
                <w:bCs/>
                <w:color w:val="000000" w:themeColor="text1"/>
                <w:sz w:val="17"/>
                <w:szCs w:val="17"/>
              </w:rPr>
              <w:t xml:space="preserve"> (lvl3)</w:t>
            </w:r>
          </w:p>
          <w:p w:rsidR="00BC77C2" w:rsidRPr="00180D95" w:rsidRDefault="00BC77C2" w:rsidP="00E604A8">
            <w:pPr>
              <w:jc w:val="both"/>
              <w:rPr>
                <w:rFonts w:ascii="Verdana" w:hAnsi="Verdana"/>
                <w:color w:val="000000"/>
                <w:sz w:val="17"/>
                <w:szCs w:val="17"/>
              </w:rPr>
            </w:pPr>
            <w:r w:rsidRPr="00180D95">
              <w:rPr>
                <w:rFonts w:ascii="Verdana" w:hAnsi="Verdana"/>
                <w:color w:val="000000"/>
                <w:sz w:val="17"/>
                <w:szCs w:val="17"/>
              </w:rPr>
              <w:t xml:space="preserve">• </w:t>
            </w:r>
            <w:r w:rsidRPr="00180D95">
              <w:rPr>
                <w:rFonts w:ascii="Verdana" w:hAnsi="Verdana"/>
                <w:bCs/>
                <w:color w:val="000000"/>
                <w:sz w:val="17"/>
                <w:szCs w:val="17"/>
              </w:rPr>
              <w:t>Jet d’attaque :</w:t>
            </w:r>
          </w:p>
          <w:p w:rsidR="00BC77C2" w:rsidRPr="00991DC1" w:rsidRDefault="00BC77C2" w:rsidP="00E604A8">
            <w:pPr>
              <w:rPr>
                <w:rFonts w:ascii="Verdana" w:hAnsi="Verdana"/>
                <w:color w:val="000000"/>
                <w:sz w:val="17"/>
                <w:szCs w:val="17"/>
              </w:rPr>
            </w:pPr>
            <w:r w:rsidRPr="00991DC1">
              <w:rPr>
                <w:rFonts w:ascii="Verdana" w:hAnsi="Verdana"/>
                <w:b/>
                <w:color w:val="000000"/>
                <w:sz w:val="17"/>
                <w:szCs w:val="17"/>
              </w:rPr>
              <w:t>-</w:t>
            </w:r>
            <w:r w:rsidRPr="00991DC1">
              <w:rPr>
                <w:rFonts w:ascii="Verdana" w:hAnsi="Verdana"/>
                <w:color w:val="000000"/>
                <w:sz w:val="17"/>
                <w:szCs w:val="17"/>
              </w:rPr>
              <w:t xml:space="preserve"> </w:t>
            </w:r>
            <w:r w:rsidR="00B4295E" w:rsidRPr="00991DC1">
              <w:t>Serpe</w:t>
            </w:r>
            <w:r w:rsidR="00CA6019" w:rsidRPr="00991DC1">
              <w:t> </w:t>
            </w:r>
            <w:r w:rsidR="00CA2B1C">
              <w:t xml:space="preserve">de maitre </w:t>
            </w:r>
            <w:r w:rsidR="00CA6019" w:rsidRPr="00991DC1">
              <w:t>:</w:t>
            </w:r>
            <w:r w:rsidR="00B22D90" w:rsidRPr="00991DC1">
              <w:rPr>
                <w:rFonts w:ascii="Verdana" w:hAnsi="Verdana"/>
                <w:color w:val="000000"/>
                <w:sz w:val="17"/>
                <w:szCs w:val="17"/>
              </w:rPr>
              <w:t xml:space="preserve"> 2</w:t>
            </w:r>
            <w:r w:rsidRPr="00991DC1">
              <w:rPr>
                <w:rFonts w:ascii="Verdana" w:hAnsi="Verdana"/>
                <w:color w:val="000000"/>
                <w:sz w:val="17"/>
                <w:szCs w:val="17"/>
              </w:rPr>
              <w:t xml:space="preserve"> </w:t>
            </w:r>
            <w:r w:rsidRPr="00991DC1">
              <w:rPr>
                <w:rFonts w:ascii="Verdana" w:hAnsi="Verdana"/>
                <w:bCs/>
                <w:color w:val="000000"/>
                <w:sz w:val="17"/>
                <w:szCs w:val="17"/>
              </w:rPr>
              <w:t>BBA+</w:t>
            </w:r>
            <w:r w:rsidR="00B4295E" w:rsidRPr="00991DC1">
              <w:rPr>
                <w:rFonts w:ascii="Verdana" w:hAnsi="Verdana"/>
                <w:bCs/>
                <w:color w:val="000000"/>
                <w:sz w:val="17"/>
                <w:szCs w:val="17"/>
              </w:rPr>
              <w:t xml:space="preserve"> -1</w:t>
            </w:r>
            <w:r w:rsidRPr="00991DC1">
              <w:rPr>
                <w:rFonts w:ascii="Verdana" w:hAnsi="Verdana"/>
                <w:bCs/>
                <w:color w:val="000000"/>
                <w:sz w:val="17"/>
                <w:szCs w:val="17"/>
              </w:rPr>
              <w:t>(modif.</w:t>
            </w:r>
            <w:r w:rsidR="00CA6019" w:rsidRPr="00991DC1">
              <w:rPr>
                <w:rFonts w:ascii="Verdana" w:hAnsi="Verdana"/>
                <w:bCs/>
                <w:color w:val="000000"/>
                <w:sz w:val="17"/>
                <w:szCs w:val="17"/>
              </w:rPr>
              <w:t xml:space="preserve"> </w:t>
            </w:r>
            <w:r w:rsidRPr="00991DC1">
              <w:rPr>
                <w:rFonts w:ascii="Verdana" w:hAnsi="Verdana"/>
                <w:bCs/>
                <w:color w:val="000000"/>
                <w:sz w:val="17"/>
                <w:szCs w:val="17"/>
              </w:rPr>
              <w:t>FOR)</w:t>
            </w:r>
            <w:r w:rsidR="00CA6019" w:rsidRPr="00991DC1">
              <w:rPr>
                <w:rFonts w:ascii="Verdana" w:hAnsi="Verdana"/>
                <w:bCs/>
                <w:color w:val="000000"/>
                <w:sz w:val="17"/>
                <w:szCs w:val="17"/>
              </w:rPr>
              <w:t xml:space="preserve"> </w:t>
            </w:r>
            <w:r w:rsidRPr="00991DC1">
              <w:rPr>
                <w:rFonts w:ascii="Verdana" w:hAnsi="Verdana"/>
                <w:bCs/>
                <w:color w:val="000000"/>
                <w:sz w:val="17"/>
                <w:szCs w:val="17"/>
              </w:rPr>
              <w:t>+ 1(bonus</w:t>
            </w:r>
            <w:r w:rsidR="00B4295E" w:rsidRPr="00991DC1">
              <w:rPr>
                <w:rFonts w:ascii="Verdana" w:hAnsi="Verdana"/>
                <w:bCs/>
                <w:color w:val="000000"/>
                <w:sz w:val="17"/>
                <w:szCs w:val="17"/>
              </w:rPr>
              <w:t xml:space="preserve"> racial</w:t>
            </w:r>
            <w:r w:rsidRPr="00991DC1">
              <w:rPr>
                <w:rFonts w:ascii="Verdana" w:hAnsi="Verdana"/>
                <w:bCs/>
                <w:color w:val="000000"/>
                <w:sz w:val="17"/>
                <w:szCs w:val="17"/>
              </w:rPr>
              <w:t>)</w:t>
            </w:r>
            <w:r w:rsidR="00FA2D1F">
              <w:rPr>
                <w:rFonts w:ascii="Verdana" w:hAnsi="Verdana"/>
                <w:bCs/>
                <w:color w:val="000000"/>
                <w:sz w:val="17"/>
                <w:szCs w:val="17"/>
              </w:rPr>
              <w:t xml:space="preserve"> </w:t>
            </w:r>
            <w:r w:rsidR="00CA2B1C">
              <w:rPr>
                <w:rFonts w:ascii="Verdana" w:hAnsi="Verdana"/>
                <w:bCs/>
                <w:color w:val="000000"/>
                <w:sz w:val="17"/>
                <w:szCs w:val="17"/>
              </w:rPr>
              <w:t>+1</w:t>
            </w:r>
            <w:r w:rsidRPr="00991DC1">
              <w:rPr>
                <w:rFonts w:ascii="Verdana" w:hAnsi="Verdana"/>
                <w:bCs/>
                <w:color w:val="000000"/>
                <w:sz w:val="17"/>
                <w:szCs w:val="17"/>
              </w:rPr>
              <w:t>=</w:t>
            </w:r>
            <w:r w:rsidRPr="00991DC1">
              <w:rPr>
                <w:rFonts w:ascii="Verdana" w:hAnsi="Verdana"/>
                <w:b/>
                <w:bCs/>
                <w:color w:val="000000"/>
                <w:sz w:val="17"/>
                <w:szCs w:val="17"/>
              </w:rPr>
              <w:t xml:space="preserve"> 1d20</w:t>
            </w:r>
            <w:r w:rsidR="00CA2B1C">
              <w:rPr>
                <w:rFonts w:ascii="Verdana" w:hAnsi="Verdana"/>
                <w:b/>
                <w:color w:val="000000"/>
                <w:sz w:val="17"/>
                <w:szCs w:val="17"/>
              </w:rPr>
              <w:t>+ 3</w:t>
            </w:r>
            <w:r w:rsidRPr="00991DC1">
              <w:rPr>
                <w:rFonts w:ascii="Verdana" w:hAnsi="Verdana"/>
                <w:color w:val="000000"/>
                <w:sz w:val="17"/>
                <w:szCs w:val="17"/>
              </w:rPr>
              <w:t xml:space="preserve"> </w:t>
            </w:r>
          </w:p>
          <w:p w:rsidR="00BC77C2" w:rsidRPr="00180D95" w:rsidRDefault="00BC77C2" w:rsidP="00FA2D1F">
            <w:pPr>
              <w:jc w:val="both"/>
              <w:rPr>
                <w:rFonts w:ascii="Verdana" w:hAnsi="Verdana"/>
                <w:color w:val="000000"/>
                <w:sz w:val="17"/>
                <w:szCs w:val="17"/>
              </w:rPr>
            </w:pPr>
            <w:r w:rsidRPr="00FA2D1F">
              <w:rPr>
                <w:rFonts w:ascii="Verdana" w:hAnsi="Verdana"/>
                <w:color w:val="000000"/>
                <w:sz w:val="17"/>
                <w:szCs w:val="17"/>
              </w:rPr>
              <w:t xml:space="preserve">Dégâts : </w:t>
            </w:r>
            <w:r w:rsidR="00B4295E" w:rsidRPr="00FA2D1F">
              <w:rPr>
                <w:rFonts w:ascii="Verdana" w:hAnsi="Verdana"/>
                <w:color w:val="000000"/>
                <w:sz w:val="17"/>
                <w:szCs w:val="17"/>
              </w:rPr>
              <w:t xml:space="preserve">1d4 </w:t>
            </w:r>
            <w:r w:rsidRPr="00FA2D1F">
              <w:rPr>
                <w:rFonts w:ascii="Verdana" w:hAnsi="Verdana"/>
                <w:color w:val="000000"/>
                <w:sz w:val="17"/>
                <w:szCs w:val="17"/>
              </w:rPr>
              <w:t xml:space="preserve">+ </w:t>
            </w:r>
            <w:r w:rsidR="00B4295E" w:rsidRPr="00FA2D1F">
              <w:rPr>
                <w:rFonts w:ascii="Verdana" w:hAnsi="Verdana"/>
                <w:color w:val="000000"/>
                <w:sz w:val="17"/>
                <w:szCs w:val="17"/>
              </w:rPr>
              <w:t xml:space="preserve">-1 </w:t>
            </w:r>
            <w:r w:rsidRPr="00FA2D1F">
              <w:rPr>
                <w:rFonts w:ascii="Verdana" w:hAnsi="Verdana"/>
                <w:color w:val="000000"/>
                <w:sz w:val="17"/>
                <w:szCs w:val="17"/>
              </w:rPr>
              <w:t>modif.</w:t>
            </w:r>
            <w:r w:rsidR="00CA6019" w:rsidRPr="00FA2D1F">
              <w:rPr>
                <w:rFonts w:ascii="Verdana" w:hAnsi="Verdana"/>
                <w:color w:val="000000"/>
                <w:sz w:val="17"/>
                <w:szCs w:val="17"/>
              </w:rPr>
              <w:t xml:space="preserve"> </w:t>
            </w:r>
            <w:r w:rsidRPr="00FA2D1F">
              <w:rPr>
                <w:rFonts w:ascii="Verdana" w:hAnsi="Verdana"/>
                <w:color w:val="000000"/>
                <w:sz w:val="17"/>
                <w:szCs w:val="17"/>
              </w:rPr>
              <w:t>FOR, critique</w:t>
            </w:r>
            <w:r w:rsidR="00B4295E" w:rsidRPr="00FA2D1F">
              <w:rPr>
                <w:rFonts w:ascii="Verdana" w:hAnsi="Verdana"/>
                <w:color w:val="000000"/>
                <w:sz w:val="17"/>
                <w:szCs w:val="17"/>
              </w:rPr>
              <w:t xml:space="preserve"> x2</w:t>
            </w:r>
            <w:r w:rsidRPr="00180D95">
              <w:rPr>
                <w:rFonts w:ascii="Verdana" w:hAnsi="Verdana"/>
                <w:color w:val="000000"/>
                <w:sz w:val="17"/>
                <w:szCs w:val="17"/>
              </w:rPr>
              <w:t>)</w:t>
            </w:r>
            <w:r w:rsidR="00FA2D1F">
              <w:rPr>
                <w:rFonts w:ascii="Verdana" w:hAnsi="Verdana"/>
                <w:color w:val="000000"/>
                <w:sz w:val="17"/>
                <w:szCs w:val="17"/>
              </w:rPr>
              <w:t xml:space="preserve"> </w:t>
            </w:r>
            <w:r w:rsidR="00FA2D1F" w:rsidRPr="00FA2D1F">
              <w:rPr>
                <w:rFonts w:ascii="Verdana" w:hAnsi="Verdana"/>
                <w:color w:val="000000"/>
                <w:sz w:val="17"/>
                <w:szCs w:val="17"/>
              </w:rPr>
              <w:t>+ 1 Feu (+1d6 feu le round suivant)</w:t>
            </w:r>
          </w:p>
          <w:p w:rsidR="00BC77C2" w:rsidRPr="00180D95" w:rsidRDefault="00BC77C2" w:rsidP="00E604A8">
            <w:pPr>
              <w:rPr>
                <w:rFonts w:ascii="Verdana" w:hAnsi="Verdana"/>
                <w:color w:val="000000"/>
                <w:sz w:val="17"/>
                <w:szCs w:val="17"/>
              </w:rPr>
            </w:pPr>
          </w:p>
          <w:p w:rsidR="00BC77C2" w:rsidRPr="00180D95" w:rsidRDefault="00BC77C2" w:rsidP="00E604A8">
            <w:pPr>
              <w:rPr>
                <w:rFonts w:ascii="Verdana" w:hAnsi="Verdana"/>
                <w:bCs/>
                <w:color w:val="000000"/>
                <w:sz w:val="17"/>
                <w:szCs w:val="17"/>
              </w:rPr>
            </w:pPr>
            <w:r w:rsidRPr="00180D95">
              <w:rPr>
                <w:rFonts w:ascii="Verdana" w:hAnsi="Verdana"/>
                <w:b/>
                <w:color w:val="000000"/>
                <w:sz w:val="17"/>
                <w:szCs w:val="17"/>
              </w:rPr>
              <w:t>-</w:t>
            </w:r>
            <w:r w:rsidRPr="00180D95">
              <w:rPr>
                <w:rFonts w:ascii="Verdana" w:hAnsi="Verdana"/>
                <w:color w:val="000000"/>
                <w:sz w:val="17"/>
                <w:szCs w:val="17"/>
              </w:rPr>
              <w:t xml:space="preserve"> </w:t>
            </w:r>
            <w:r w:rsidR="00B4295E">
              <w:t>Fronde </w:t>
            </w:r>
            <w:r w:rsidR="00B22D90">
              <w:rPr>
                <w:rFonts w:ascii="Verdana" w:hAnsi="Verdana"/>
                <w:color w:val="000000"/>
                <w:sz w:val="17"/>
                <w:szCs w:val="17"/>
              </w:rPr>
              <w:t>: 2</w:t>
            </w:r>
            <w:r w:rsidRPr="00180D95">
              <w:rPr>
                <w:rFonts w:ascii="Verdana" w:hAnsi="Verdana"/>
                <w:bCs/>
                <w:color w:val="000000"/>
                <w:sz w:val="17"/>
                <w:szCs w:val="17"/>
              </w:rPr>
              <w:t>BBA+</w:t>
            </w:r>
            <w:r w:rsidR="00B4295E">
              <w:rPr>
                <w:rFonts w:ascii="Verdana" w:hAnsi="Verdana"/>
                <w:bCs/>
                <w:color w:val="000000"/>
                <w:sz w:val="17"/>
                <w:szCs w:val="17"/>
              </w:rPr>
              <w:t xml:space="preserve"> 2</w:t>
            </w:r>
            <w:r w:rsidRPr="00180D95">
              <w:rPr>
                <w:rFonts w:ascii="Verdana" w:hAnsi="Verdana"/>
                <w:bCs/>
                <w:color w:val="000000"/>
                <w:sz w:val="17"/>
                <w:szCs w:val="17"/>
              </w:rPr>
              <w:t>(</w:t>
            </w:r>
            <w:proofErr w:type="spellStart"/>
            <w:r w:rsidRPr="00180D95">
              <w:rPr>
                <w:rFonts w:ascii="Verdana" w:hAnsi="Verdana"/>
                <w:bCs/>
                <w:color w:val="000000"/>
                <w:sz w:val="17"/>
                <w:szCs w:val="17"/>
              </w:rPr>
              <w:t>modif.DEX</w:t>
            </w:r>
            <w:proofErr w:type="spellEnd"/>
            <w:r w:rsidRPr="00180D95">
              <w:rPr>
                <w:rFonts w:ascii="Verdana" w:hAnsi="Verdana"/>
                <w:bCs/>
                <w:color w:val="000000"/>
                <w:sz w:val="17"/>
                <w:szCs w:val="17"/>
              </w:rPr>
              <w:t>)</w:t>
            </w:r>
            <w:r w:rsidR="00CA6019">
              <w:rPr>
                <w:rFonts w:ascii="Verdana" w:hAnsi="Verdana"/>
                <w:bCs/>
                <w:color w:val="000000"/>
                <w:sz w:val="17"/>
                <w:szCs w:val="17"/>
              </w:rPr>
              <w:t xml:space="preserve"> </w:t>
            </w:r>
            <w:r w:rsidRPr="00180D95">
              <w:rPr>
                <w:rFonts w:ascii="Verdana" w:hAnsi="Verdana"/>
                <w:bCs/>
                <w:color w:val="000000"/>
                <w:sz w:val="17"/>
                <w:szCs w:val="17"/>
              </w:rPr>
              <w:t>+ 1(bonus</w:t>
            </w:r>
            <w:r w:rsidR="00B4295E" w:rsidRPr="00B4295E">
              <w:rPr>
                <w:rFonts w:ascii="Verdana" w:hAnsi="Verdana"/>
                <w:bCs/>
                <w:color w:val="000000"/>
                <w:sz w:val="17"/>
                <w:szCs w:val="17"/>
              </w:rPr>
              <w:t xml:space="preserve"> racial</w:t>
            </w:r>
            <w:r w:rsidRPr="00180D95">
              <w:rPr>
                <w:rFonts w:ascii="Verdana" w:hAnsi="Verdana"/>
                <w:bCs/>
                <w:color w:val="000000"/>
                <w:sz w:val="17"/>
                <w:szCs w:val="17"/>
              </w:rPr>
              <w:t>)=</w:t>
            </w:r>
            <w:r w:rsidR="00B22D90">
              <w:rPr>
                <w:rFonts w:ascii="Verdana" w:hAnsi="Verdana"/>
                <w:b/>
                <w:bCs/>
                <w:color w:val="000000"/>
                <w:sz w:val="17"/>
                <w:szCs w:val="17"/>
              </w:rPr>
              <w:t xml:space="preserve"> 1d20+5</w:t>
            </w:r>
          </w:p>
          <w:p w:rsidR="00BC77C2" w:rsidRPr="00180D95" w:rsidRDefault="00BC77C2" w:rsidP="00E604A8">
            <w:pPr>
              <w:rPr>
                <w:rFonts w:ascii="Verdana" w:hAnsi="Verdana"/>
                <w:color w:val="000000"/>
                <w:sz w:val="17"/>
                <w:szCs w:val="17"/>
              </w:rPr>
            </w:pPr>
            <w:r w:rsidRPr="00180D95">
              <w:rPr>
                <w:rFonts w:ascii="Verdana" w:hAnsi="Verdana"/>
                <w:bCs/>
                <w:color w:val="000000"/>
                <w:sz w:val="17"/>
                <w:szCs w:val="17"/>
              </w:rPr>
              <w:t>Dégâts :</w:t>
            </w:r>
            <w:r w:rsidR="00B4295E">
              <w:rPr>
                <w:rFonts w:ascii="Verdana" w:hAnsi="Verdana"/>
                <w:bCs/>
                <w:color w:val="000000"/>
                <w:sz w:val="17"/>
                <w:szCs w:val="17"/>
              </w:rPr>
              <w:t xml:space="preserve"> </w:t>
            </w:r>
            <w:r w:rsidR="00B4295E">
              <w:t>1d3, critique</w:t>
            </w:r>
            <w:r w:rsidR="00B4295E">
              <w:rPr>
                <w:rFonts w:ascii="Verdana" w:hAnsi="Verdana"/>
                <w:bCs/>
                <w:color w:val="000000"/>
                <w:sz w:val="17"/>
                <w:szCs w:val="17"/>
              </w:rPr>
              <w:t xml:space="preserve"> x2</w:t>
            </w:r>
            <w:r w:rsidRPr="00180D95">
              <w:rPr>
                <w:rFonts w:ascii="Verdana" w:hAnsi="Verdana"/>
                <w:bCs/>
                <w:color w:val="000000"/>
                <w:sz w:val="17"/>
                <w:szCs w:val="17"/>
              </w:rPr>
              <w:t xml:space="preserve">, portée= </w:t>
            </w:r>
            <w:r w:rsidR="00B4295E">
              <w:rPr>
                <w:rFonts w:ascii="Verdana" w:hAnsi="Verdana"/>
                <w:bCs/>
                <w:color w:val="000000"/>
                <w:sz w:val="17"/>
                <w:szCs w:val="17"/>
              </w:rPr>
              <w:t xml:space="preserve">15 </w:t>
            </w:r>
            <w:r w:rsidRPr="00180D95">
              <w:rPr>
                <w:rFonts w:ascii="Verdana" w:hAnsi="Verdana"/>
                <w:bCs/>
                <w:color w:val="000000"/>
                <w:sz w:val="17"/>
                <w:szCs w:val="17"/>
              </w:rPr>
              <w:t>m</w:t>
            </w:r>
            <w:r w:rsidRPr="00180D95">
              <w:rPr>
                <w:rFonts w:ascii="Verdana" w:hAnsi="Verdana"/>
                <w:color w:val="000000"/>
                <w:sz w:val="17"/>
                <w:szCs w:val="17"/>
              </w:rPr>
              <w:t>)</w:t>
            </w:r>
          </w:p>
          <w:p w:rsidR="00BC77C2" w:rsidRPr="00180D95" w:rsidRDefault="00BC77C2" w:rsidP="00E604A8">
            <w:pPr>
              <w:rPr>
                <w:rFonts w:ascii="Verdana" w:hAnsi="Verdana"/>
                <w:color w:val="000000"/>
                <w:sz w:val="17"/>
                <w:szCs w:val="17"/>
              </w:rPr>
            </w:pPr>
          </w:p>
          <w:p w:rsidR="00BC77C2" w:rsidRPr="00180D95" w:rsidRDefault="00BC77C2" w:rsidP="00E604A8">
            <w:pPr>
              <w:jc w:val="both"/>
              <w:rPr>
                <w:rFonts w:ascii="Verdana" w:hAnsi="Verdana"/>
                <w:color w:val="000000"/>
                <w:sz w:val="17"/>
                <w:szCs w:val="17"/>
              </w:rPr>
            </w:pPr>
            <w:r w:rsidRPr="00180D95">
              <w:rPr>
                <w:rFonts w:ascii="Verdana" w:hAnsi="Verdana"/>
                <w:color w:val="000000"/>
                <w:sz w:val="17"/>
                <w:szCs w:val="17"/>
              </w:rPr>
              <w:t xml:space="preserve">• </w:t>
            </w:r>
            <w:r w:rsidR="00FA2D1F">
              <w:rPr>
                <w:rFonts w:ascii="Verdana" w:hAnsi="Verdana"/>
                <w:b/>
                <w:bCs/>
                <w:color w:val="000000"/>
                <w:sz w:val="17"/>
                <w:szCs w:val="17"/>
              </w:rPr>
              <w:t>CA : 16</w:t>
            </w:r>
            <w:r w:rsidRPr="00180D95">
              <w:rPr>
                <w:rFonts w:ascii="Verdana" w:hAnsi="Verdana"/>
                <w:b/>
                <w:bCs/>
                <w:color w:val="000000"/>
                <w:sz w:val="17"/>
                <w:szCs w:val="17"/>
              </w:rPr>
              <w:t>=</w:t>
            </w:r>
            <w:r w:rsidRPr="00180D95">
              <w:rPr>
                <w:rFonts w:ascii="Verdana" w:hAnsi="Verdana"/>
                <w:color w:val="000000"/>
                <w:sz w:val="17"/>
                <w:szCs w:val="17"/>
              </w:rPr>
              <w:t xml:space="preserve"> 10 + </w:t>
            </w:r>
            <w:r w:rsidR="00B01E4A">
              <w:rPr>
                <w:rFonts w:ascii="Verdana" w:hAnsi="Verdana"/>
                <w:color w:val="000000"/>
                <w:sz w:val="17"/>
                <w:szCs w:val="17"/>
              </w:rPr>
              <w:t>2</w:t>
            </w:r>
            <w:r w:rsidR="00B4295E">
              <w:rPr>
                <w:rFonts w:ascii="Verdana" w:hAnsi="Verdana"/>
                <w:color w:val="000000"/>
                <w:sz w:val="17"/>
                <w:szCs w:val="17"/>
              </w:rPr>
              <w:t xml:space="preserve"> </w:t>
            </w:r>
            <w:r w:rsidRPr="00180D95">
              <w:rPr>
                <w:rFonts w:ascii="Verdana" w:hAnsi="Verdana"/>
                <w:color w:val="000000"/>
                <w:sz w:val="17"/>
                <w:szCs w:val="17"/>
              </w:rPr>
              <w:t xml:space="preserve">Pro de l’armure + </w:t>
            </w:r>
            <w:r w:rsidR="00B4295E">
              <w:rPr>
                <w:rFonts w:ascii="Verdana" w:hAnsi="Verdana"/>
                <w:color w:val="000000"/>
                <w:sz w:val="17"/>
                <w:szCs w:val="17"/>
              </w:rPr>
              <w:t xml:space="preserve">2 </w:t>
            </w:r>
            <w:r w:rsidR="007C32BF">
              <w:rPr>
                <w:rFonts w:ascii="Verdana" w:hAnsi="Verdana"/>
                <w:color w:val="000000"/>
                <w:sz w:val="17"/>
                <w:szCs w:val="17"/>
              </w:rPr>
              <w:t>modificateur de DEX +</w:t>
            </w:r>
            <w:r w:rsidR="00FA2D1F">
              <w:rPr>
                <w:rFonts w:ascii="Verdana" w:hAnsi="Verdana"/>
                <w:color w:val="000000"/>
                <w:sz w:val="17"/>
                <w:szCs w:val="17"/>
              </w:rPr>
              <w:t>1</w:t>
            </w:r>
            <w:r w:rsidR="00B4295E">
              <w:rPr>
                <w:rFonts w:ascii="Verdana" w:hAnsi="Verdana"/>
                <w:color w:val="000000"/>
                <w:sz w:val="17"/>
                <w:szCs w:val="17"/>
              </w:rPr>
              <w:t xml:space="preserve"> </w:t>
            </w:r>
            <w:r w:rsidRPr="00180D95">
              <w:rPr>
                <w:rFonts w:ascii="Verdana" w:hAnsi="Verdana"/>
                <w:color w:val="000000"/>
                <w:sz w:val="17"/>
                <w:szCs w:val="17"/>
              </w:rPr>
              <w:t xml:space="preserve">éventuel bonus de bouclier + </w:t>
            </w:r>
            <w:r w:rsidR="00B4295E" w:rsidRPr="00180D95">
              <w:rPr>
                <w:rFonts w:ascii="Verdana" w:hAnsi="Verdana"/>
                <w:color w:val="000000"/>
                <w:sz w:val="17"/>
                <w:szCs w:val="17"/>
              </w:rPr>
              <w:t xml:space="preserve">1 </w:t>
            </w:r>
            <w:r w:rsidR="006D7654">
              <w:rPr>
                <w:rFonts w:ascii="Verdana" w:hAnsi="Verdana"/>
                <w:color w:val="000000"/>
                <w:sz w:val="17"/>
                <w:szCs w:val="17"/>
              </w:rPr>
              <w:t>trait racial</w:t>
            </w:r>
            <w:r w:rsidRPr="00180D95">
              <w:rPr>
                <w:rFonts w:ascii="Verdana" w:hAnsi="Verdana"/>
                <w:color w:val="000000"/>
                <w:sz w:val="17"/>
                <w:szCs w:val="17"/>
              </w:rPr>
              <w:t xml:space="preserve">. </w:t>
            </w:r>
          </w:p>
          <w:p w:rsidR="00BC77C2" w:rsidRPr="00180D95" w:rsidRDefault="00B4295E" w:rsidP="00E604A8">
            <w:pPr>
              <w:jc w:val="both"/>
              <w:rPr>
                <w:rFonts w:ascii="Verdana" w:hAnsi="Verdana"/>
                <w:color w:val="000000"/>
                <w:sz w:val="17"/>
                <w:szCs w:val="17"/>
              </w:rPr>
            </w:pPr>
            <w:r>
              <w:rPr>
                <w:rFonts w:ascii="Verdana" w:hAnsi="Verdana"/>
                <w:b/>
                <w:bCs/>
                <w:color w:val="000000"/>
                <w:sz w:val="17"/>
                <w:szCs w:val="17"/>
              </w:rPr>
              <w:t>Contact : 1</w:t>
            </w:r>
            <w:r w:rsidR="00B7655A">
              <w:rPr>
                <w:rFonts w:ascii="Verdana" w:hAnsi="Verdana"/>
                <w:b/>
                <w:bCs/>
                <w:color w:val="000000"/>
                <w:sz w:val="17"/>
                <w:szCs w:val="17"/>
              </w:rPr>
              <w:t>3</w:t>
            </w:r>
            <w:r>
              <w:rPr>
                <w:rFonts w:ascii="Verdana" w:hAnsi="Verdana"/>
                <w:b/>
                <w:bCs/>
                <w:color w:val="000000"/>
                <w:sz w:val="17"/>
                <w:szCs w:val="17"/>
              </w:rPr>
              <w:t xml:space="preserve"> </w:t>
            </w:r>
            <w:r w:rsidR="00BC77C2" w:rsidRPr="00180D95">
              <w:rPr>
                <w:rFonts w:ascii="Verdana" w:hAnsi="Verdana"/>
                <w:b/>
                <w:bCs/>
                <w:color w:val="000000"/>
                <w:sz w:val="17"/>
                <w:szCs w:val="17"/>
              </w:rPr>
              <w:t xml:space="preserve">= </w:t>
            </w:r>
            <w:r w:rsidR="00BC77C2" w:rsidRPr="00180D95">
              <w:rPr>
                <w:rFonts w:ascii="Verdana" w:hAnsi="Verdana"/>
                <w:color w:val="000000"/>
                <w:sz w:val="17"/>
                <w:szCs w:val="17"/>
              </w:rPr>
              <w:t xml:space="preserve">10 + </w:t>
            </w:r>
            <w:r>
              <w:rPr>
                <w:rFonts w:ascii="Verdana" w:hAnsi="Verdana"/>
                <w:color w:val="000000"/>
                <w:sz w:val="17"/>
                <w:szCs w:val="17"/>
              </w:rPr>
              <w:t xml:space="preserve">2 </w:t>
            </w:r>
            <w:r w:rsidR="006D7654" w:rsidRPr="00180D95">
              <w:rPr>
                <w:rFonts w:ascii="Verdana" w:hAnsi="Verdana"/>
                <w:color w:val="000000"/>
                <w:sz w:val="17"/>
                <w:szCs w:val="17"/>
              </w:rPr>
              <w:t>modificateurs</w:t>
            </w:r>
            <w:r w:rsidR="00BC77C2" w:rsidRPr="00180D95">
              <w:rPr>
                <w:rFonts w:ascii="Verdana" w:hAnsi="Verdana"/>
                <w:color w:val="000000"/>
                <w:sz w:val="17"/>
                <w:szCs w:val="17"/>
              </w:rPr>
              <w:t xml:space="preserve"> de DEX + </w:t>
            </w:r>
            <w:r w:rsidR="00B7655A">
              <w:rPr>
                <w:rFonts w:ascii="Verdana" w:hAnsi="Verdana"/>
                <w:color w:val="000000"/>
                <w:sz w:val="17"/>
                <w:szCs w:val="17"/>
              </w:rPr>
              <w:t xml:space="preserve">1 </w:t>
            </w:r>
            <w:r w:rsidR="00BC77C2" w:rsidRPr="00180D95">
              <w:rPr>
                <w:rFonts w:ascii="Verdana" w:hAnsi="Verdana"/>
                <w:color w:val="000000"/>
                <w:sz w:val="17"/>
                <w:szCs w:val="17"/>
              </w:rPr>
              <w:t xml:space="preserve">éventuel bonus issus de classe, de traits raciaux. </w:t>
            </w:r>
          </w:p>
          <w:p w:rsidR="00BC77C2" w:rsidRPr="00180D95" w:rsidRDefault="00FA2D1F" w:rsidP="00E604A8">
            <w:pPr>
              <w:jc w:val="both"/>
              <w:rPr>
                <w:rFonts w:ascii="Verdana" w:hAnsi="Verdana"/>
                <w:color w:val="000000"/>
                <w:sz w:val="17"/>
                <w:szCs w:val="17"/>
              </w:rPr>
            </w:pPr>
            <w:r>
              <w:rPr>
                <w:rFonts w:ascii="Verdana" w:hAnsi="Verdana"/>
                <w:b/>
                <w:bCs/>
                <w:color w:val="000000"/>
                <w:sz w:val="17"/>
                <w:szCs w:val="17"/>
              </w:rPr>
              <w:t>Pris au dépourvu : 14</w:t>
            </w:r>
            <w:r w:rsidR="00BC77C2" w:rsidRPr="00180D95">
              <w:rPr>
                <w:rFonts w:ascii="Verdana" w:hAnsi="Verdana"/>
                <w:b/>
                <w:bCs/>
                <w:color w:val="000000"/>
                <w:sz w:val="17"/>
                <w:szCs w:val="17"/>
              </w:rPr>
              <w:t xml:space="preserve">= </w:t>
            </w:r>
            <w:r w:rsidR="00BC77C2" w:rsidRPr="00180D95">
              <w:rPr>
                <w:rFonts w:ascii="Verdana" w:hAnsi="Verdana"/>
                <w:color w:val="000000"/>
                <w:sz w:val="17"/>
                <w:szCs w:val="17"/>
              </w:rPr>
              <w:t xml:space="preserve">10 + </w:t>
            </w:r>
            <w:r w:rsidR="00B01E4A">
              <w:rPr>
                <w:rFonts w:ascii="Verdana" w:hAnsi="Verdana"/>
                <w:color w:val="000000"/>
                <w:sz w:val="17"/>
                <w:szCs w:val="17"/>
              </w:rPr>
              <w:t>2</w:t>
            </w:r>
            <w:r w:rsidR="00B4295E">
              <w:rPr>
                <w:rFonts w:ascii="Verdana" w:hAnsi="Verdana"/>
                <w:color w:val="000000"/>
                <w:sz w:val="17"/>
                <w:szCs w:val="17"/>
              </w:rPr>
              <w:t xml:space="preserve"> </w:t>
            </w:r>
            <w:r w:rsidR="007C32BF">
              <w:rPr>
                <w:rFonts w:ascii="Verdana" w:hAnsi="Verdana"/>
                <w:color w:val="000000"/>
                <w:sz w:val="17"/>
                <w:szCs w:val="17"/>
              </w:rPr>
              <w:t>Pro de l’armure +</w:t>
            </w:r>
            <w:r w:rsidR="00B4295E">
              <w:rPr>
                <w:rFonts w:ascii="Verdana" w:hAnsi="Verdana"/>
                <w:color w:val="000000"/>
                <w:sz w:val="17"/>
                <w:szCs w:val="17"/>
              </w:rPr>
              <w:t xml:space="preserve"> </w:t>
            </w:r>
            <w:r>
              <w:rPr>
                <w:rFonts w:ascii="Verdana" w:hAnsi="Verdana"/>
                <w:color w:val="000000"/>
                <w:sz w:val="17"/>
                <w:szCs w:val="17"/>
              </w:rPr>
              <w:t xml:space="preserve">1 </w:t>
            </w:r>
            <w:r w:rsidR="00BC77C2" w:rsidRPr="00180D95">
              <w:rPr>
                <w:rFonts w:ascii="Verdana" w:hAnsi="Verdana"/>
                <w:color w:val="000000"/>
                <w:sz w:val="17"/>
                <w:szCs w:val="17"/>
              </w:rPr>
              <w:t xml:space="preserve">éventuel bonus de bouclier + </w:t>
            </w:r>
            <w:r w:rsidR="00B7655A">
              <w:rPr>
                <w:rFonts w:ascii="Verdana" w:hAnsi="Verdana"/>
                <w:color w:val="000000"/>
                <w:sz w:val="17"/>
                <w:szCs w:val="17"/>
              </w:rPr>
              <w:t xml:space="preserve">1 </w:t>
            </w:r>
            <w:r w:rsidR="00BC77C2" w:rsidRPr="00180D95">
              <w:rPr>
                <w:rFonts w:ascii="Verdana" w:hAnsi="Verdana"/>
                <w:color w:val="000000"/>
                <w:sz w:val="17"/>
                <w:szCs w:val="17"/>
              </w:rPr>
              <w:t>éventuel bonus issus de classe, de traits raciaux.</w:t>
            </w:r>
          </w:p>
          <w:p w:rsidR="00BC77C2" w:rsidRPr="00180D95" w:rsidRDefault="00BC77C2" w:rsidP="00E604A8">
            <w:pPr>
              <w:jc w:val="both"/>
              <w:rPr>
                <w:rFonts w:ascii="Verdana" w:hAnsi="Verdana"/>
                <w:color w:val="000000"/>
                <w:sz w:val="17"/>
                <w:szCs w:val="17"/>
              </w:rPr>
            </w:pPr>
          </w:p>
          <w:p w:rsidR="00BC77C2" w:rsidRPr="00180D95" w:rsidRDefault="00BC77C2" w:rsidP="00704922">
            <w:pPr>
              <w:jc w:val="both"/>
              <w:rPr>
                <w:rFonts w:ascii="Verdana" w:hAnsi="Verdana"/>
                <w:i/>
                <w:iCs/>
                <w:color w:val="000000"/>
                <w:sz w:val="17"/>
                <w:szCs w:val="17"/>
              </w:rPr>
            </w:pPr>
            <w:r w:rsidRPr="00180D95">
              <w:rPr>
                <w:rFonts w:ascii="Verdana" w:hAnsi="Verdana"/>
                <w:color w:val="000000"/>
                <w:sz w:val="17"/>
                <w:szCs w:val="17"/>
              </w:rPr>
              <w:t xml:space="preserve">• </w:t>
            </w:r>
            <w:r w:rsidRPr="004E5851">
              <w:rPr>
                <w:rFonts w:ascii="Verdana" w:hAnsi="Verdana"/>
                <w:b/>
                <w:color w:val="FF0000"/>
                <w:sz w:val="17"/>
                <w:szCs w:val="17"/>
              </w:rPr>
              <w:t>Dés de vie</w:t>
            </w:r>
            <w:r w:rsidRPr="004E5851">
              <w:rPr>
                <w:rFonts w:ascii="Verdana" w:hAnsi="Verdana"/>
                <w:color w:val="FF0000"/>
                <w:sz w:val="17"/>
                <w:szCs w:val="17"/>
              </w:rPr>
              <w:t xml:space="preserve"> : d8 ; Points de vie : </w:t>
            </w:r>
            <w:r w:rsidRPr="004E5851">
              <w:rPr>
                <w:rFonts w:ascii="Verdana" w:hAnsi="Verdana"/>
                <w:bCs/>
                <w:color w:val="FF0000"/>
                <w:sz w:val="17"/>
                <w:szCs w:val="17"/>
              </w:rPr>
              <w:t>8+ 2(modif. CON)</w:t>
            </w:r>
            <w:r w:rsidR="00704922" w:rsidRPr="004E5851">
              <w:rPr>
                <w:rFonts w:ascii="Verdana" w:hAnsi="Verdana"/>
                <w:bCs/>
                <w:color w:val="FF0000"/>
                <w:sz w:val="17"/>
                <w:szCs w:val="17"/>
              </w:rPr>
              <w:t xml:space="preserve"> + (8+2 (lvl2)</w:t>
            </w:r>
            <w:proofErr w:type="gramStart"/>
            <w:r w:rsidR="00704922" w:rsidRPr="004E5851">
              <w:rPr>
                <w:rFonts w:ascii="Verdana" w:hAnsi="Verdana"/>
                <w:bCs/>
                <w:color w:val="FF0000"/>
                <w:sz w:val="17"/>
                <w:szCs w:val="17"/>
              </w:rPr>
              <w:t>)+</w:t>
            </w:r>
            <w:proofErr w:type="gramEnd"/>
            <w:r w:rsidR="00704922" w:rsidRPr="004E5851">
              <w:rPr>
                <w:rFonts w:ascii="Verdana" w:hAnsi="Verdana"/>
                <w:bCs/>
                <w:color w:val="FF0000"/>
                <w:sz w:val="17"/>
                <w:szCs w:val="17"/>
              </w:rPr>
              <w:t>(4+2(lvl3))</w:t>
            </w:r>
            <w:r w:rsidRPr="004E5851">
              <w:rPr>
                <w:rFonts w:ascii="Verdana" w:hAnsi="Verdana"/>
                <w:b/>
                <w:bCs/>
                <w:color w:val="FF0000"/>
                <w:sz w:val="17"/>
                <w:szCs w:val="17"/>
              </w:rPr>
              <w:t xml:space="preserve"> = </w:t>
            </w:r>
            <w:r w:rsidR="00704922" w:rsidRPr="004E5851">
              <w:rPr>
                <w:rFonts w:ascii="Verdana" w:hAnsi="Verdana"/>
                <w:b/>
                <w:bCs/>
                <w:color w:val="FF0000"/>
                <w:sz w:val="17"/>
                <w:szCs w:val="17"/>
              </w:rPr>
              <w:t>26</w:t>
            </w:r>
          </w:p>
        </w:tc>
      </w:tr>
      <w:tr w:rsidR="00BC77C2" w:rsidRPr="00180D95" w:rsidTr="00E604A8">
        <w:trPr>
          <w:tblCellSpacing w:w="7" w:type="dxa"/>
          <w:jc w:val="center"/>
        </w:trPr>
        <w:tc>
          <w:tcPr>
            <w:tcW w:w="950" w:type="pct"/>
            <w:shd w:val="clear" w:color="auto" w:fill="BDAA94"/>
          </w:tcPr>
          <w:p w:rsidR="00BC77C2" w:rsidRPr="00180D95" w:rsidRDefault="00BC77C2" w:rsidP="00E604A8">
            <w:pPr>
              <w:pStyle w:val="Titre1"/>
            </w:pPr>
            <w:r w:rsidRPr="00180D95">
              <w:t>Sorts</w:t>
            </w:r>
          </w:p>
        </w:tc>
        <w:tc>
          <w:tcPr>
            <w:tcW w:w="4026" w:type="pct"/>
            <w:gridSpan w:val="4"/>
            <w:shd w:val="clear" w:color="auto" w:fill="BDAA94"/>
            <w:vAlign w:val="center"/>
          </w:tcPr>
          <w:p w:rsidR="00BC77C2" w:rsidRPr="00180D95" w:rsidRDefault="00225178" w:rsidP="00E604A8">
            <w:pPr>
              <w:pStyle w:val="Corpsdetexte2"/>
            </w:pPr>
            <w:r>
              <w:t>Nombre de sorts par jour : (4/2+1/1+1</w:t>
            </w:r>
            <w:r w:rsidR="00BC77C2" w:rsidRPr="00180D95">
              <w:t>/0/0/0/0/0/0/0)</w:t>
            </w:r>
          </w:p>
          <w:p w:rsidR="00BC77C2" w:rsidRPr="00180D95" w:rsidRDefault="00BC77C2" w:rsidP="00E604A8">
            <w:pPr>
              <w:pStyle w:val="Corpsdetexte2"/>
            </w:pPr>
            <w:r w:rsidRPr="00180D95">
              <w:t>Sorts mémorisés : A transmettre au MJ</w:t>
            </w:r>
          </w:p>
          <w:p w:rsidR="00BC77C2" w:rsidRPr="00180D95" w:rsidRDefault="00BC77C2" w:rsidP="00E604A8">
            <w:pPr>
              <w:pStyle w:val="Corpsdetexte2"/>
            </w:pPr>
            <w:r w:rsidRPr="00180D95">
              <w:t>Niv0 </w:t>
            </w:r>
            <w:r w:rsidR="00225EBB" w:rsidRPr="00180D95">
              <w:t>:</w:t>
            </w:r>
            <w:r w:rsidR="00225EBB">
              <w:t xml:space="preserve"> Illumination, Soins superficiels, détection de la magie, création d’eau</w:t>
            </w:r>
          </w:p>
          <w:p w:rsidR="00BC77C2" w:rsidRDefault="00BC77C2" w:rsidP="00E604A8">
            <w:pPr>
              <w:pStyle w:val="Corpsdetexte2"/>
            </w:pPr>
            <w:r w:rsidRPr="00180D95">
              <w:t>Niv1 :</w:t>
            </w:r>
            <w:r w:rsidR="00225EBB">
              <w:t xml:space="preserve"> Soins légers, communication avec les animaux, flamme</w:t>
            </w:r>
          </w:p>
          <w:p w:rsidR="00334D99" w:rsidRPr="00180D95" w:rsidRDefault="00334D99" w:rsidP="00E604A8">
            <w:pPr>
              <w:pStyle w:val="Corpsdetexte2"/>
            </w:pPr>
            <w:r>
              <w:t>Niv2 :</w:t>
            </w:r>
            <w:r w:rsidR="00225EBB">
              <w:t xml:space="preserve"> force de taureau, hypnose des animaux</w:t>
            </w:r>
          </w:p>
        </w:tc>
      </w:tr>
      <w:tr w:rsidR="00BC77C2" w:rsidRPr="00180D95" w:rsidTr="00E604A8">
        <w:trPr>
          <w:tblCellSpacing w:w="7" w:type="dxa"/>
          <w:jc w:val="center"/>
        </w:trPr>
        <w:tc>
          <w:tcPr>
            <w:tcW w:w="950" w:type="pct"/>
            <w:shd w:val="clear" w:color="auto" w:fill="BDAA94"/>
          </w:tcPr>
          <w:p w:rsidR="00BC77C2" w:rsidRPr="00180D95" w:rsidRDefault="00BC77C2" w:rsidP="00E604A8">
            <w:pPr>
              <w:pStyle w:val="Titre1"/>
              <w:rPr>
                <w:rFonts w:eastAsia="Arial Unicode MS" w:cs="Arial Unicode MS"/>
              </w:rPr>
            </w:pPr>
            <w:r w:rsidRPr="00180D95">
              <w:t>Inventaire</w:t>
            </w:r>
          </w:p>
        </w:tc>
        <w:tc>
          <w:tcPr>
            <w:tcW w:w="4026" w:type="pct"/>
            <w:gridSpan w:val="4"/>
            <w:shd w:val="clear" w:color="auto" w:fill="BDAA94"/>
            <w:vAlign w:val="center"/>
          </w:tcPr>
          <w:p w:rsidR="00BC77C2" w:rsidRPr="00180D95" w:rsidRDefault="00BC77C2" w:rsidP="00E604A8">
            <w:pPr>
              <w:pStyle w:val="Corpsdetexte2"/>
              <w:jc w:val="left"/>
            </w:pPr>
            <w:r>
              <w:t xml:space="preserve">• Vêtements portés : </w:t>
            </w:r>
            <w:r w:rsidRPr="00180D95">
              <w:t xml:space="preserve">Poids total </w:t>
            </w:r>
            <w:r w:rsidR="008C5B62">
              <w:rPr>
                <w:b/>
              </w:rPr>
              <w:t>0</w:t>
            </w:r>
            <w:r w:rsidRPr="0091742C">
              <w:rPr>
                <w:b/>
              </w:rPr>
              <w:t xml:space="preserve">.1Kg / </w:t>
            </w:r>
            <w:r w:rsidR="008C5B62">
              <w:rPr>
                <w:b/>
              </w:rPr>
              <w:t>50</w:t>
            </w:r>
            <w:r w:rsidRPr="0091742C">
              <w:rPr>
                <w:b/>
              </w:rPr>
              <w:t xml:space="preserve">2 PO </w:t>
            </w:r>
          </w:p>
          <w:p w:rsidR="00BC77C2" w:rsidRDefault="00BC77C2" w:rsidP="00E604A8">
            <w:pPr>
              <w:pStyle w:val="Corpsdetexte2"/>
            </w:pPr>
          </w:p>
          <w:p w:rsidR="00BC77C2" w:rsidRDefault="00BC77C2" w:rsidP="00E604A8">
            <w:pPr>
              <w:pStyle w:val="Corpsdetexte2"/>
            </w:pPr>
            <w:r w:rsidRPr="00180D95">
              <w:t>Tenue de voyage</w:t>
            </w:r>
            <w:r>
              <w:t xml:space="preserve"> : </w:t>
            </w:r>
            <w:r w:rsidRPr="00180D95">
              <w:t>Gratuit et n'est pas compté dans le poids de l'inventaire</w:t>
            </w:r>
          </w:p>
          <w:p w:rsidR="00BC77C2" w:rsidRPr="006E72DF" w:rsidRDefault="00BC77C2" w:rsidP="00E604A8">
            <w:pPr>
              <w:pStyle w:val="Corpsdetexte2"/>
            </w:pPr>
            <w:r w:rsidRPr="006E72DF">
              <w:t>Symbole sacré en bois</w:t>
            </w:r>
            <w:r>
              <w:t xml:space="preserve"> </w:t>
            </w:r>
            <w:r w:rsidRPr="006E72DF">
              <w:t>Prix 1PO</w:t>
            </w:r>
          </w:p>
          <w:p w:rsidR="00BC77C2" w:rsidRDefault="00BC77C2" w:rsidP="00E604A8">
            <w:pPr>
              <w:pStyle w:val="Corpsdetexte2"/>
            </w:pPr>
            <w:r w:rsidRPr="0091742C">
              <w:t>Gants de cuir Poids: 0,1kg PRIX 1PO</w:t>
            </w:r>
          </w:p>
          <w:p w:rsidR="00CA2B1C" w:rsidRDefault="00CA2B1C" w:rsidP="00E604A8">
            <w:pPr>
              <w:pStyle w:val="Corpsdetexte2"/>
              <w:rPr>
                <w:lang w:val="en-US"/>
              </w:rPr>
            </w:pPr>
            <w:r w:rsidRPr="00CA2B1C">
              <w:rPr>
                <w:lang w:val="en-US"/>
              </w:rPr>
              <w:t xml:space="preserve">Amber Amulet of vermin : Giant bee </w:t>
            </w:r>
          </w:p>
          <w:p w:rsidR="00CA2B1C" w:rsidRPr="00CA2B1C" w:rsidRDefault="00CA2B1C" w:rsidP="00E604A8">
            <w:pPr>
              <w:pStyle w:val="Corpsdetexte2"/>
            </w:pPr>
            <w:r w:rsidRPr="00CA2B1C">
              <w:t xml:space="preserve">Aura </w:t>
            </w:r>
            <w:proofErr w:type="spellStart"/>
            <w:r w:rsidRPr="00CA2B1C">
              <w:t>Moderate</w:t>
            </w:r>
            <w:proofErr w:type="spellEnd"/>
            <w:r w:rsidRPr="00CA2B1C">
              <w:t xml:space="preserve"> (DC 17) </w:t>
            </w:r>
          </w:p>
          <w:p w:rsidR="00CA2B1C" w:rsidRPr="00CA2B1C" w:rsidRDefault="00CA2B1C" w:rsidP="00E604A8">
            <w:pPr>
              <w:pStyle w:val="Corpsdetexte2"/>
            </w:pPr>
            <w:r>
              <w:t>500 PO</w:t>
            </w:r>
            <w:r w:rsidRPr="00CA2B1C">
              <w:t xml:space="preserve"> (3rd)</w:t>
            </w:r>
          </w:p>
          <w:p w:rsidR="00BC77C2" w:rsidRPr="00CA2B1C" w:rsidRDefault="00BC77C2" w:rsidP="00E604A8">
            <w:pPr>
              <w:pStyle w:val="Corpsdetexte2"/>
            </w:pPr>
          </w:p>
          <w:p w:rsidR="00BC77C2" w:rsidRPr="00CA2B1C" w:rsidRDefault="00BC77C2" w:rsidP="00E604A8">
            <w:pPr>
              <w:pStyle w:val="Corpsdetexte2"/>
              <w:rPr>
                <w:lang w:val="en-US"/>
              </w:rPr>
            </w:pPr>
            <w:r w:rsidRPr="00CA2B1C">
              <w:rPr>
                <w:lang w:val="en-US"/>
              </w:rPr>
              <w:t xml:space="preserve">• </w:t>
            </w:r>
            <w:proofErr w:type="spellStart"/>
            <w:r w:rsidRPr="00CA2B1C">
              <w:rPr>
                <w:lang w:val="en-US"/>
              </w:rPr>
              <w:t>Arme</w:t>
            </w:r>
            <w:r w:rsidR="00CA6019" w:rsidRPr="00CA2B1C">
              <w:rPr>
                <w:lang w:val="en-US"/>
              </w:rPr>
              <w:t>s</w:t>
            </w:r>
            <w:proofErr w:type="spellEnd"/>
            <w:r w:rsidRPr="00CA2B1C">
              <w:rPr>
                <w:lang w:val="en-US"/>
              </w:rPr>
              <w:t xml:space="preserve">, </w:t>
            </w:r>
            <w:proofErr w:type="spellStart"/>
            <w:r w:rsidR="007C32BF" w:rsidRPr="00CA2B1C">
              <w:rPr>
                <w:b/>
                <w:lang w:val="en-US"/>
              </w:rPr>
              <w:t>Poids</w:t>
            </w:r>
            <w:proofErr w:type="spellEnd"/>
            <w:r w:rsidR="007C32BF" w:rsidRPr="00CA2B1C">
              <w:rPr>
                <w:b/>
                <w:lang w:val="en-US"/>
              </w:rPr>
              <w:t xml:space="preserve"> 3</w:t>
            </w:r>
            <w:r w:rsidRPr="00CA2B1C">
              <w:rPr>
                <w:b/>
                <w:lang w:val="en-US"/>
              </w:rPr>
              <w:t xml:space="preserve"> Kg/</w:t>
            </w:r>
            <w:r w:rsidR="002B11CB">
              <w:rPr>
                <w:b/>
                <w:lang w:val="en-US"/>
              </w:rPr>
              <w:t>9</w:t>
            </w:r>
            <w:r w:rsidR="00CA2B1C" w:rsidRPr="00CA2B1C">
              <w:rPr>
                <w:b/>
                <w:lang w:val="en-US"/>
              </w:rPr>
              <w:t>0</w:t>
            </w:r>
            <w:r w:rsidRPr="00CA2B1C">
              <w:rPr>
                <w:b/>
                <w:lang w:val="en-US"/>
              </w:rPr>
              <w:t>6.1 PO</w:t>
            </w:r>
          </w:p>
          <w:p w:rsidR="00BC77C2" w:rsidRPr="00CA2B1C" w:rsidRDefault="00BC77C2" w:rsidP="00E604A8">
            <w:pPr>
              <w:pStyle w:val="Corpsdetexte2"/>
              <w:rPr>
                <w:lang w:val="en-US"/>
              </w:rPr>
            </w:pPr>
          </w:p>
          <w:p w:rsidR="002B11CB" w:rsidRPr="002B11CB" w:rsidRDefault="00BC77C2" w:rsidP="00E604A8">
            <w:pPr>
              <w:pStyle w:val="Corpsdetexte2"/>
              <w:rPr>
                <w:lang w:val="en-US"/>
              </w:rPr>
            </w:pPr>
            <w:proofErr w:type="spellStart"/>
            <w:r w:rsidRPr="002B11CB">
              <w:rPr>
                <w:lang w:val="en-US"/>
              </w:rPr>
              <w:t>Serpe</w:t>
            </w:r>
            <w:proofErr w:type="spellEnd"/>
            <w:r w:rsidRPr="002B11CB">
              <w:rPr>
                <w:lang w:val="en-US"/>
              </w:rPr>
              <w:t> </w:t>
            </w:r>
            <w:r w:rsidR="002B11CB" w:rsidRPr="002B11CB">
              <w:rPr>
                <w:lang w:val="en-US"/>
              </w:rPr>
              <w:t xml:space="preserve">de </w:t>
            </w:r>
            <w:proofErr w:type="spellStart"/>
            <w:r w:rsidR="002B11CB" w:rsidRPr="002B11CB">
              <w:rPr>
                <w:lang w:val="en-US"/>
              </w:rPr>
              <w:t>maitre</w:t>
            </w:r>
            <w:proofErr w:type="spellEnd"/>
            <w:r w:rsidR="002B11CB" w:rsidRPr="002B11CB">
              <w:rPr>
                <w:lang w:val="en-US"/>
              </w:rPr>
              <w:t xml:space="preserve">, Crystal of </w:t>
            </w:r>
            <w:r w:rsidR="005A6CCF">
              <w:rPr>
                <w:lang w:val="en-US"/>
              </w:rPr>
              <w:t>Fire</w:t>
            </w:r>
            <w:r w:rsidR="002B11CB" w:rsidRPr="002B11CB">
              <w:rPr>
                <w:lang w:val="en-US"/>
              </w:rPr>
              <w:t xml:space="preserve"> </w:t>
            </w:r>
            <w:r w:rsidR="002B11CB" w:rsidRPr="002B11CB">
              <w:rPr>
                <w:lang w:val="en-US"/>
              </w:rPr>
              <w:t xml:space="preserve">Assault Least </w:t>
            </w:r>
            <w:r w:rsidR="002B11CB">
              <w:rPr>
                <w:lang w:val="en-US"/>
              </w:rPr>
              <w:t>(600 PO )</w:t>
            </w:r>
          </w:p>
          <w:p w:rsidR="00BC77C2" w:rsidRDefault="00BC77C2" w:rsidP="00E604A8">
            <w:pPr>
              <w:pStyle w:val="Corpsdetexte2"/>
            </w:pPr>
            <w:r>
              <w:t xml:space="preserve">Poids : 1kg (/2 Taille P)  Prix : </w:t>
            </w:r>
            <w:r w:rsidR="00CA2B1C">
              <w:t>30</w:t>
            </w:r>
            <w:r>
              <w:t>6PO</w:t>
            </w:r>
          </w:p>
          <w:p w:rsidR="00BC77C2" w:rsidRDefault="00BC77C2" w:rsidP="00E604A8">
            <w:pPr>
              <w:pStyle w:val="Corpsdetexte2"/>
            </w:pPr>
            <w:r>
              <w:t xml:space="preserve">                  Arme : courante de corps à corps</w:t>
            </w:r>
          </w:p>
          <w:p w:rsidR="00BC77C2" w:rsidRDefault="00BC77C2" w:rsidP="00E604A8">
            <w:pPr>
              <w:pStyle w:val="Corpsdetexte2"/>
            </w:pPr>
            <w:r>
              <w:t xml:space="preserve">        </w:t>
            </w:r>
            <w:r w:rsidR="00CA2B1C">
              <w:t xml:space="preserve">          Bonus d’altération : 1</w:t>
            </w:r>
          </w:p>
          <w:p w:rsidR="00BC77C2" w:rsidRDefault="00BC77C2" w:rsidP="00E604A8">
            <w:pPr>
              <w:pStyle w:val="Corpsdetexte2"/>
            </w:pPr>
            <w:r>
              <w:t xml:space="preserve">                  Dégâts : 1d4 </w:t>
            </w:r>
            <w:r w:rsidR="005A6CCF">
              <w:t>(taille</w:t>
            </w:r>
            <w:r>
              <w:t xml:space="preserve"> P)</w:t>
            </w:r>
            <w:r w:rsidR="002B11CB">
              <w:t xml:space="preserve"> + 1 </w:t>
            </w:r>
            <w:r w:rsidR="005A6CCF">
              <w:t>Feu (+1d6 feu le round suivant)</w:t>
            </w:r>
          </w:p>
          <w:p w:rsidR="00BC77C2" w:rsidRDefault="00BC77C2" w:rsidP="00E604A8">
            <w:pPr>
              <w:pStyle w:val="Corpsdetexte2"/>
            </w:pPr>
            <w:r>
              <w:t xml:space="preserve">                  Critique : x2</w:t>
            </w:r>
          </w:p>
          <w:p w:rsidR="00BC77C2" w:rsidRDefault="00BC77C2" w:rsidP="00E604A8">
            <w:pPr>
              <w:pStyle w:val="Corpsdetexte2"/>
            </w:pPr>
            <w:r>
              <w:t xml:space="preserve">                  Facteur de portée : nul</w:t>
            </w:r>
          </w:p>
          <w:p w:rsidR="00BC77C2" w:rsidRDefault="00BC77C2" w:rsidP="00E604A8">
            <w:pPr>
              <w:pStyle w:val="Corpsdetexte2"/>
            </w:pPr>
          </w:p>
          <w:p w:rsidR="008E5273" w:rsidRDefault="008E5273" w:rsidP="00E604A8">
            <w:pPr>
              <w:pStyle w:val="Corpsdetexte2"/>
            </w:pPr>
          </w:p>
          <w:p w:rsidR="00BC77C2" w:rsidRDefault="00BC77C2" w:rsidP="00E604A8">
            <w:pPr>
              <w:pStyle w:val="Corpsdetexte2"/>
            </w:pPr>
            <w:r>
              <w:t>Fronde : Poids : nul Prix 0PO</w:t>
            </w:r>
          </w:p>
          <w:p w:rsidR="00BC77C2" w:rsidRDefault="00BC77C2" w:rsidP="00E604A8">
            <w:pPr>
              <w:pStyle w:val="Corpsdetexte2"/>
            </w:pPr>
            <w:r>
              <w:t xml:space="preserve">                  Arme : à distance</w:t>
            </w:r>
          </w:p>
          <w:p w:rsidR="00BC77C2" w:rsidRDefault="00BC77C2" w:rsidP="00E604A8">
            <w:pPr>
              <w:pStyle w:val="Corpsdetexte2"/>
            </w:pPr>
            <w:r>
              <w:t xml:space="preserve">                  Bonus d’altération : +0</w:t>
            </w:r>
          </w:p>
          <w:p w:rsidR="00BC77C2" w:rsidRDefault="00BC77C2" w:rsidP="00E604A8">
            <w:pPr>
              <w:pStyle w:val="Corpsdetexte2"/>
            </w:pPr>
            <w:r>
              <w:t xml:space="preserve">                  Dégâts (P) : 1d3 </w:t>
            </w:r>
          </w:p>
          <w:p w:rsidR="00BC77C2" w:rsidRDefault="00BC77C2" w:rsidP="00E604A8">
            <w:pPr>
              <w:pStyle w:val="Corpsdetexte2"/>
            </w:pPr>
            <w:r>
              <w:t xml:space="preserve">                  Critique : x2</w:t>
            </w:r>
          </w:p>
          <w:p w:rsidR="00BC77C2" w:rsidRDefault="00BC77C2" w:rsidP="00E604A8">
            <w:pPr>
              <w:pStyle w:val="Corpsdetexte2"/>
            </w:pPr>
            <w:r>
              <w:t xml:space="preserve">                  Facteur de portée : 15m</w:t>
            </w:r>
          </w:p>
          <w:p w:rsidR="00BC77C2" w:rsidRDefault="00BC77C2" w:rsidP="00E604A8">
            <w:pPr>
              <w:pStyle w:val="Corpsdetexte2"/>
            </w:pPr>
            <w:r>
              <w:t xml:space="preserve">                  Type : contondant</w:t>
            </w:r>
          </w:p>
          <w:p w:rsidR="00BC77C2" w:rsidRDefault="00BC77C2" w:rsidP="00E604A8">
            <w:pPr>
              <w:pStyle w:val="Corpsdetexte2"/>
            </w:pPr>
          </w:p>
          <w:p w:rsidR="00BC77C2" w:rsidRDefault="00BC77C2" w:rsidP="00E604A8">
            <w:pPr>
              <w:pStyle w:val="Corpsdetexte2"/>
            </w:pPr>
            <w:r>
              <w:t>Bourse et 10 billes de fronde Poids : 2.5kg. Prix 1 PA</w:t>
            </w:r>
          </w:p>
          <w:p w:rsidR="00234D47" w:rsidRDefault="00234D47" w:rsidP="00E604A8">
            <w:pPr>
              <w:ind w:right="40"/>
              <w:jc w:val="both"/>
              <w:rPr>
                <w:rFonts w:ascii="Verdana" w:hAnsi="Verdana"/>
                <w:color w:val="000000"/>
                <w:sz w:val="17"/>
                <w:szCs w:val="17"/>
              </w:rPr>
            </w:pPr>
          </w:p>
          <w:p w:rsidR="00444831" w:rsidRDefault="00444831" w:rsidP="00E604A8">
            <w:pPr>
              <w:ind w:right="40"/>
              <w:jc w:val="both"/>
              <w:rPr>
                <w:rFonts w:ascii="Verdana" w:hAnsi="Verdana"/>
                <w:color w:val="000000"/>
                <w:sz w:val="17"/>
                <w:szCs w:val="17"/>
              </w:rPr>
            </w:pPr>
          </w:p>
          <w:p w:rsidR="00BC77C2" w:rsidRPr="00180D95" w:rsidRDefault="00BC77C2" w:rsidP="00E604A8">
            <w:pPr>
              <w:pStyle w:val="Corpsdetexte2"/>
            </w:pPr>
            <w:r w:rsidRPr="00180D95">
              <w:t>• Armure : type o</w:t>
            </w:r>
            <w:r>
              <w:t xml:space="preserve">u pièces (Bonus de </w:t>
            </w:r>
            <w:proofErr w:type="spellStart"/>
            <w:r>
              <w:t>Dex</w:t>
            </w:r>
            <w:proofErr w:type="spellEnd"/>
            <w:r>
              <w:t xml:space="preserve"> max. : +6</w:t>
            </w:r>
            <w:r w:rsidRPr="00180D95">
              <w:t xml:space="preserve">; Malus d’armure : -0; VD : </w:t>
            </w:r>
            <w:r>
              <w:t xml:space="preserve">6m; Poids total : </w:t>
            </w:r>
            <w:r w:rsidR="008C5B62">
              <w:rPr>
                <w:b/>
              </w:rPr>
              <w:t>4.375</w:t>
            </w:r>
            <w:r w:rsidR="00BF05C4">
              <w:rPr>
                <w:b/>
              </w:rPr>
              <w:t xml:space="preserve">Kg/ </w:t>
            </w:r>
            <w:r w:rsidR="008C5B62">
              <w:rPr>
                <w:b/>
              </w:rPr>
              <w:t>365</w:t>
            </w:r>
            <w:r w:rsidRPr="0091742C">
              <w:rPr>
                <w:b/>
              </w:rPr>
              <w:t xml:space="preserve"> PO</w:t>
            </w:r>
            <w:r w:rsidRPr="00180D95">
              <w:t>).</w:t>
            </w:r>
          </w:p>
          <w:p w:rsidR="00BC77C2" w:rsidRDefault="00BC77C2" w:rsidP="00E604A8">
            <w:pPr>
              <w:pStyle w:val="Corpsdetexte2"/>
            </w:pPr>
          </w:p>
          <w:p w:rsidR="00BC77C2" w:rsidRDefault="00BC77C2" w:rsidP="00E604A8">
            <w:pPr>
              <w:pStyle w:val="Corpsdetexte2"/>
              <w:jc w:val="left"/>
            </w:pPr>
            <w:proofErr w:type="spellStart"/>
            <w:r>
              <w:t>Cuirie</w:t>
            </w:r>
            <w:proofErr w:type="spellEnd"/>
            <w:r>
              <w:t xml:space="preserve"> traditionnelle </w:t>
            </w:r>
            <w:r w:rsidR="002B11CB">
              <w:t xml:space="preserve">de maitre </w:t>
            </w:r>
            <w:r>
              <w:t xml:space="preserve">: </w:t>
            </w:r>
            <w:r w:rsidRPr="00DA4202">
              <w:t>Poids : 7,5kg</w:t>
            </w:r>
            <w:r>
              <w:t xml:space="preserve"> (/2 Taille P)  </w:t>
            </w:r>
            <w:r w:rsidRPr="00DA4202">
              <w:t xml:space="preserve">Prix </w:t>
            </w:r>
            <w:r w:rsidR="002B11CB">
              <w:t>16</w:t>
            </w:r>
            <w:r w:rsidRPr="00DA4202">
              <w:t>0 PO</w:t>
            </w:r>
          </w:p>
          <w:p w:rsidR="00BC77C2" w:rsidRDefault="00BC77C2" w:rsidP="00E604A8">
            <w:pPr>
              <w:pStyle w:val="Corpsdetexte2"/>
              <w:jc w:val="left"/>
            </w:pPr>
            <w:r w:rsidRPr="00DA4202">
              <w:t>Eléments de l’armure traditionnelle : Cuirasse, Epaulières, Brassards, Coudières, Avant-bras, Braconnière, Cuissards, Genouillères et Bottes.</w:t>
            </w:r>
          </w:p>
          <w:p w:rsidR="00BC77C2" w:rsidRDefault="00BC77C2" w:rsidP="00E604A8">
            <w:pPr>
              <w:pStyle w:val="Corpsdetexte2"/>
              <w:jc w:val="left"/>
            </w:pPr>
            <w:r>
              <w:t xml:space="preserve">                  </w:t>
            </w:r>
            <w:r w:rsidRPr="00DA4202">
              <w:t>Bonus d’armure/bouclier : +2</w:t>
            </w:r>
            <w:r w:rsidRPr="00DA4202">
              <w:br/>
            </w:r>
            <w:r>
              <w:t xml:space="preserve">                  </w:t>
            </w:r>
            <w:r w:rsidRPr="00DA4202">
              <w:t>Bonus de DEX max : +6</w:t>
            </w:r>
            <w:r w:rsidRPr="00DA4202">
              <w:br/>
            </w:r>
            <w:r>
              <w:t xml:space="preserve">                  </w:t>
            </w:r>
            <w:r w:rsidRPr="00DA4202">
              <w:t>Malus d’armure aux tests : 0</w:t>
            </w:r>
            <w:r w:rsidRPr="00DA4202">
              <w:br/>
            </w:r>
            <w:r>
              <w:t xml:space="preserve">                  </w:t>
            </w:r>
            <w:r w:rsidRPr="00DA4202">
              <w:t>Risque d</w:t>
            </w:r>
            <w:r>
              <w:t>’échec des sorts profanes : 10%</w:t>
            </w:r>
          </w:p>
          <w:p w:rsidR="00BC77C2" w:rsidRDefault="00BC77C2" w:rsidP="00E604A8">
            <w:pPr>
              <w:pStyle w:val="Corpsdetexte2"/>
            </w:pPr>
          </w:p>
          <w:p w:rsidR="00745BC5" w:rsidRDefault="00745BC5" w:rsidP="00E604A8">
            <w:pPr>
              <w:pStyle w:val="Corpsdetexte2"/>
            </w:pPr>
            <w:r>
              <w:t xml:space="preserve">Bouclier en </w:t>
            </w:r>
            <w:proofErr w:type="spellStart"/>
            <w:r>
              <w:t>Ebénite</w:t>
            </w:r>
            <w:proofErr w:type="spellEnd"/>
            <w:r>
              <w:t> : Bonus : +</w:t>
            </w:r>
            <w:r w:rsidR="00444831">
              <w:t xml:space="preserve">1. </w:t>
            </w:r>
            <w:r>
              <w:t>Malus aux tests : 0</w:t>
            </w:r>
          </w:p>
          <w:p w:rsidR="00745BC5" w:rsidRPr="00146218" w:rsidRDefault="00745BC5" w:rsidP="00E604A8">
            <w:pPr>
              <w:pStyle w:val="Corpsdetexte2"/>
            </w:pPr>
            <w:proofErr w:type="spellStart"/>
            <w:r w:rsidRPr="00146218">
              <w:lastRenderedPageBreak/>
              <w:t>Poid</w:t>
            </w:r>
            <w:proofErr w:type="spellEnd"/>
            <w:r w:rsidRPr="00146218">
              <w:t> : 1.25/2 Prix : 205Po</w:t>
            </w:r>
          </w:p>
          <w:p w:rsidR="00745BC5" w:rsidRDefault="00745BC5" w:rsidP="00E604A8">
            <w:pPr>
              <w:pStyle w:val="Corpsdetexte2"/>
            </w:pPr>
          </w:p>
          <w:p w:rsidR="00745BC5" w:rsidRDefault="00745BC5" w:rsidP="00E604A8">
            <w:pPr>
              <w:pStyle w:val="Corpsdetexte2"/>
            </w:pPr>
          </w:p>
          <w:p w:rsidR="00BC77C2" w:rsidRPr="00180D95" w:rsidRDefault="00BC77C2" w:rsidP="00E604A8">
            <w:pPr>
              <w:ind w:right="40"/>
              <w:jc w:val="both"/>
              <w:rPr>
                <w:rFonts w:ascii="Verdana" w:hAnsi="Verdana"/>
                <w:color w:val="000000"/>
                <w:sz w:val="17"/>
                <w:szCs w:val="17"/>
              </w:rPr>
            </w:pPr>
            <w:r w:rsidRPr="00180D95">
              <w:rPr>
                <w:rFonts w:ascii="Verdana" w:hAnsi="Verdana"/>
                <w:color w:val="000000"/>
                <w:sz w:val="17"/>
                <w:szCs w:val="17"/>
              </w:rPr>
              <w:t>• Sac (Poids à v</w:t>
            </w:r>
            <w:r>
              <w:rPr>
                <w:rFonts w:ascii="Verdana" w:hAnsi="Verdana"/>
                <w:color w:val="000000"/>
                <w:sz w:val="17"/>
                <w:szCs w:val="17"/>
              </w:rPr>
              <w:t xml:space="preserve">ide : 0Kg/prix, Poids actuel : </w:t>
            </w:r>
            <w:r w:rsidRPr="0091742C">
              <w:rPr>
                <w:rFonts w:ascii="Verdana" w:hAnsi="Verdana"/>
                <w:b/>
                <w:color w:val="000000"/>
                <w:sz w:val="17"/>
                <w:szCs w:val="17"/>
              </w:rPr>
              <w:t>0.737 Kg/</w:t>
            </w:r>
            <w:r w:rsidR="008C5B62">
              <w:rPr>
                <w:rFonts w:ascii="Verdana" w:hAnsi="Verdana"/>
                <w:b/>
                <w:color w:val="000000"/>
                <w:sz w:val="17"/>
                <w:szCs w:val="17"/>
              </w:rPr>
              <w:t>5</w:t>
            </w:r>
            <w:r w:rsidRPr="0091742C">
              <w:rPr>
                <w:rFonts w:ascii="Verdana" w:hAnsi="Verdana"/>
                <w:b/>
                <w:color w:val="000000"/>
                <w:sz w:val="17"/>
                <w:szCs w:val="17"/>
              </w:rPr>
              <w:t>13.5 PO</w:t>
            </w:r>
            <w:r w:rsidRPr="00180D95">
              <w:rPr>
                <w:rFonts w:ascii="Verdana" w:hAnsi="Verdana"/>
                <w:color w:val="000000"/>
                <w:sz w:val="17"/>
                <w:szCs w:val="17"/>
              </w:rPr>
              <w:t xml:space="preserve">). </w:t>
            </w:r>
          </w:p>
          <w:p w:rsidR="00BC77C2" w:rsidRDefault="00BC77C2" w:rsidP="00E604A8">
            <w:pPr>
              <w:ind w:right="40"/>
              <w:jc w:val="both"/>
              <w:rPr>
                <w:rFonts w:ascii="Verdana" w:hAnsi="Verdana"/>
                <w:color w:val="000000"/>
                <w:sz w:val="17"/>
                <w:szCs w:val="17"/>
              </w:rPr>
            </w:pPr>
            <w:r w:rsidRPr="00180D95">
              <w:rPr>
                <w:rFonts w:ascii="Verdana" w:hAnsi="Verdana"/>
                <w:color w:val="000000"/>
                <w:sz w:val="17"/>
                <w:szCs w:val="17"/>
              </w:rPr>
              <w:t>Contenu : objet (Poids en Kg/prix).</w:t>
            </w:r>
          </w:p>
          <w:p w:rsidR="00BC77C2" w:rsidRPr="006E72DF" w:rsidRDefault="00BC77C2" w:rsidP="00E604A8">
            <w:pPr>
              <w:ind w:right="40"/>
              <w:jc w:val="both"/>
              <w:rPr>
                <w:rFonts w:ascii="Verdana" w:hAnsi="Verdana"/>
                <w:color w:val="000000"/>
                <w:sz w:val="17"/>
                <w:szCs w:val="17"/>
              </w:rPr>
            </w:pPr>
          </w:p>
          <w:p w:rsidR="00BC77C2" w:rsidRPr="006E72DF" w:rsidRDefault="00BC77C2" w:rsidP="00E604A8">
            <w:pPr>
              <w:ind w:right="40"/>
              <w:jc w:val="both"/>
              <w:rPr>
                <w:rFonts w:ascii="Verdana" w:hAnsi="Verdana"/>
                <w:color w:val="000000"/>
                <w:sz w:val="17"/>
                <w:szCs w:val="17"/>
              </w:rPr>
            </w:pPr>
            <w:r w:rsidRPr="006E72DF">
              <w:rPr>
                <w:rFonts w:ascii="Verdana" w:hAnsi="Verdana"/>
                <w:color w:val="000000"/>
                <w:sz w:val="17"/>
                <w:szCs w:val="17"/>
              </w:rPr>
              <w:t>Baluchon d'aventurier</w:t>
            </w:r>
            <w:r>
              <w:rPr>
                <w:rFonts w:ascii="Verdana" w:hAnsi="Verdana"/>
                <w:color w:val="000000"/>
                <w:sz w:val="17"/>
                <w:szCs w:val="17"/>
              </w:rPr>
              <w:t xml:space="preserve"> </w:t>
            </w:r>
            <w:r w:rsidRPr="006E72DF">
              <w:rPr>
                <w:rFonts w:ascii="Verdana" w:hAnsi="Verdana"/>
                <w:color w:val="000000"/>
                <w:sz w:val="17"/>
                <w:szCs w:val="17"/>
              </w:rPr>
              <w:t>0,487kg taille P</w:t>
            </w:r>
            <w:r>
              <w:rPr>
                <w:rFonts w:ascii="Verdana" w:hAnsi="Verdana"/>
                <w:color w:val="000000"/>
                <w:sz w:val="17"/>
                <w:szCs w:val="17"/>
              </w:rPr>
              <w:t xml:space="preserve">, </w:t>
            </w:r>
            <w:r w:rsidRPr="006E72DF">
              <w:rPr>
                <w:rFonts w:ascii="Verdana" w:hAnsi="Verdana"/>
                <w:color w:val="000000"/>
                <w:sz w:val="17"/>
                <w:szCs w:val="17"/>
              </w:rPr>
              <w:t>PRIX 1PP 1PO 5PA</w:t>
            </w:r>
          </w:p>
          <w:p w:rsidR="00BC77C2" w:rsidRPr="006E72DF" w:rsidRDefault="00BC77C2" w:rsidP="00E604A8">
            <w:pPr>
              <w:ind w:right="40"/>
              <w:jc w:val="both"/>
              <w:rPr>
                <w:rFonts w:ascii="Verdana" w:hAnsi="Verdana"/>
                <w:color w:val="000000"/>
                <w:sz w:val="17"/>
                <w:szCs w:val="17"/>
              </w:rPr>
            </w:pPr>
            <w:r w:rsidRPr="006E72DF">
              <w:rPr>
                <w:rFonts w:ascii="Verdana" w:hAnsi="Verdana"/>
                <w:color w:val="000000"/>
                <w:sz w:val="17"/>
                <w:szCs w:val="17"/>
              </w:rPr>
              <w:t>Il contient :</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- 3 morceaux de craie,</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pierre à aiguiser,</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- 2 bandages de 1m,</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onguent de soin,</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sacoche de ceinture,</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- 4 bougies,</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aiguille à coudre et fil,</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briquet à amadou</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corne à boire (contenance 0,5L taille M - 0,125L taille P)</w:t>
            </w:r>
          </w:p>
          <w:p w:rsidR="00BC77C2" w:rsidRPr="006E72DF" w:rsidRDefault="00BC77C2" w:rsidP="00E604A8">
            <w:pPr>
              <w:ind w:right="40"/>
              <w:jc w:val="both"/>
              <w:rPr>
                <w:rFonts w:ascii="Verdana" w:hAnsi="Verdana"/>
                <w:color w:val="000000"/>
                <w:sz w:val="17"/>
                <w:szCs w:val="17"/>
              </w:rPr>
            </w:pPr>
            <w:r w:rsidRPr="006E72DF">
              <w:rPr>
                <w:rFonts w:ascii="Verdana" w:hAnsi="Verdana"/>
                <w:color w:val="000000"/>
                <w:sz w:val="17"/>
                <w:szCs w:val="17"/>
              </w:rPr>
              <w:t>Blague à tabac</w:t>
            </w:r>
            <w:r>
              <w:rPr>
                <w:rFonts w:ascii="Verdana" w:hAnsi="Verdana"/>
                <w:color w:val="000000"/>
                <w:sz w:val="17"/>
                <w:szCs w:val="17"/>
              </w:rPr>
              <w:t xml:space="preserve"> </w:t>
            </w:r>
            <w:r w:rsidRPr="006E72DF">
              <w:rPr>
                <w:rFonts w:ascii="Verdana" w:hAnsi="Verdana"/>
                <w:color w:val="000000"/>
                <w:sz w:val="17"/>
                <w:szCs w:val="17"/>
              </w:rPr>
              <w:t>Poids : 250g</w:t>
            </w:r>
            <w:r>
              <w:rPr>
                <w:rFonts w:ascii="Verdana" w:hAnsi="Verdana"/>
                <w:color w:val="000000"/>
                <w:sz w:val="17"/>
                <w:szCs w:val="17"/>
              </w:rPr>
              <w:t xml:space="preserve"> </w:t>
            </w:r>
            <w:r w:rsidRPr="006E72DF">
              <w:rPr>
                <w:rFonts w:ascii="Verdana" w:hAnsi="Verdana"/>
                <w:color w:val="000000"/>
                <w:sz w:val="17"/>
                <w:szCs w:val="17"/>
              </w:rPr>
              <w:t>Prix 1PO</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Pipe en bois </w:t>
            </w:r>
            <w:r w:rsidRPr="006E72DF">
              <w:rPr>
                <w:rFonts w:ascii="Verdana" w:hAnsi="Verdana"/>
                <w:color w:val="000000"/>
                <w:sz w:val="17"/>
                <w:szCs w:val="17"/>
              </w:rPr>
              <w:t>PRIX : 2PA</w:t>
            </w:r>
          </w:p>
          <w:p w:rsidR="00BC77C2" w:rsidRPr="006E72DF" w:rsidRDefault="00BC77C2" w:rsidP="00E604A8">
            <w:pPr>
              <w:ind w:right="40"/>
              <w:jc w:val="both"/>
              <w:rPr>
                <w:rFonts w:ascii="Verdana" w:hAnsi="Verdana"/>
                <w:color w:val="000000"/>
                <w:sz w:val="17"/>
                <w:szCs w:val="17"/>
              </w:rPr>
            </w:pPr>
            <w:r w:rsidRPr="006E72DF">
              <w:rPr>
                <w:rFonts w:ascii="Verdana" w:hAnsi="Verdana"/>
                <w:color w:val="000000"/>
                <w:sz w:val="17"/>
                <w:szCs w:val="17"/>
              </w:rPr>
              <w:t>Sifflet</w:t>
            </w:r>
            <w:r>
              <w:rPr>
                <w:rFonts w:ascii="Verdana" w:hAnsi="Verdana"/>
                <w:color w:val="000000"/>
                <w:sz w:val="17"/>
                <w:szCs w:val="17"/>
              </w:rPr>
              <w:t xml:space="preserve"> </w:t>
            </w:r>
            <w:r w:rsidRPr="006E72DF">
              <w:rPr>
                <w:rFonts w:ascii="Verdana" w:hAnsi="Verdana"/>
                <w:color w:val="000000"/>
                <w:sz w:val="17"/>
                <w:szCs w:val="17"/>
              </w:rPr>
              <w:t>Poids : négligeable.</w:t>
            </w:r>
            <w:r>
              <w:rPr>
                <w:rFonts w:ascii="Verdana" w:hAnsi="Verdana"/>
                <w:color w:val="000000"/>
                <w:sz w:val="17"/>
                <w:szCs w:val="17"/>
              </w:rPr>
              <w:t xml:space="preserve"> </w:t>
            </w:r>
            <w:r w:rsidRPr="006E72DF">
              <w:rPr>
                <w:rFonts w:ascii="Verdana" w:hAnsi="Verdana"/>
                <w:color w:val="000000"/>
                <w:sz w:val="17"/>
                <w:szCs w:val="17"/>
              </w:rPr>
              <w:t>Prix 8PA</w:t>
            </w:r>
          </w:p>
          <w:p w:rsidR="00BC77C2" w:rsidRDefault="00BC77C2" w:rsidP="00E604A8">
            <w:pPr>
              <w:ind w:right="40"/>
              <w:jc w:val="both"/>
              <w:rPr>
                <w:rFonts w:ascii="Verdana" w:hAnsi="Verdana"/>
                <w:color w:val="000000"/>
                <w:sz w:val="17"/>
                <w:szCs w:val="17"/>
              </w:rPr>
            </w:pPr>
            <w:r w:rsidRPr="0091742C">
              <w:rPr>
                <w:rFonts w:ascii="Verdana" w:hAnsi="Verdana"/>
                <w:color w:val="000000"/>
                <w:sz w:val="17"/>
                <w:szCs w:val="17"/>
              </w:rPr>
              <w:t>Parchemin d’image miroir et invisibilité (Objet régional)</w:t>
            </w:r>
          </w:p>
          <w:p w:rsidR="008C5B62" w:rsidRDefault="008C5B62" w:rsidP="008C5B62">
            <w:pPr>
              <w:ind w:right="40"/>
              <w:jc w:val="both"/>
              <w:rPr>
                <w:rFonts w:ascii="Verdana" w:eastAsia="Arial Unicode MS" w:hAnsi="Verdana" w:cs="Arial Unicode MS"/>
                <w:color w:val="000000"/>
                <w:sz w:val="17"/>
                <w:szCs w:val="17"/>
              </w:rPr>
            </w:pPr>
            <w:r>
              <w:rPr>
                <w:rFonts w:ascii="Verdana" w:eastAsia="Arial Unicode MS" w:hAnsi="Verdana" w:cs="Arial Unicode MS"/>
                <w:color w:val="000000"/>
                <w:sz w:val="17"/>
                <w:szCs w:val="17"/>
              </w:rPr>
              <w:t>5 Potion soin léger 250PO</w:t>
            </w:r>
          </w:p>
          <w:p w:rsidR="008C5B62" w:rsidRDefault="008C5B62" w:rsidP="008C5B62">
            <w:pPr>
              <w:ind w:right="40"/>
              <w:jc w:val="both"/>
              <w:rPr>
                <w:rFonts w:ascii="Verdana" w:eastAsia="Arial Unicode MS" w:hAnsi="Verdana" w:cs="Arial Unicode MS"/>
                <w:color w:val="000000"/>
                <w:sz w:val="17"/>
                <w:szCs w:val="17"/>
              </w:rPr>
            </w:pPr>
            <w:r>
              <w:rPr>
                <w:rFonts w:ascii="Verdana" w:eastAsia="Arial Unicode MS" w:hAnsi="Verdana" w:cs="Arial Unicode MS"/>
                <w:color w:val="000000"/>
                <w:sz w:val="17"/>
                <w:szCs w:val="17"/>
              </w:rPr>
              <w:t>5 huile pierre magique 250 PO</w:t>
            </w:r>
          </w:p>
          <w:p w:rsidR="00444831" w:rsidRPr="0091742C" w:rsidRDefault="00444831" w:rsidP="00E604A8">
            <w:pPr>
              <w:ind w:right="40"/>
              <w:jc w:val="both"/>
              <w:rPr>
                <w:rFonts w:ascii="Verdana" w:hAnsi="Verdana"/>
                <w:color w:val="000000"/>
                <w:sz w:val="17"/>
                <w:szCs w:val="17"/>
              </w:rPr>
            </w:pPr>
          </w:p>
          <w:p w:rsidR="00BC77C2" w:rsidRPr="006E72DF" w:rsidRDefault="00BC77C2" w:rsidP="00E604A8">
            <w:pPr>
              <w:ind w:right="40"/>
              <w:jc w:val="both"/>
              <w:rPr>
                <w:rFonts w:ascii="Verdana" w:hAnsi="Verdana"/>
                <w:color w:val="000000"/>
                <w:sz w:val="17"/>
                <w:szCs w:val="17"/>
              </w:rPr>
            </w:pPr>
          </w:p>
          <w:p w:rsidR="00BC77C2" w:rsidRPr="00180D95" w:rsidRDefault="00BC77C2" w:rsidP="00E604A8">
            <w:pPr>
              <w:ind w:right="40"/>
              <w:jc w:val="both"/>
              <w:rPr>
                <w:rFonts w:ascii="Verdana" w:hAnsi="Verdana"/>
                <w:color w:val="000000"/>
                <w:sz w:val="17"/>
                <w:szCs w:val="17"/>
              </w:rPr>
            </w:pPr>
            <w:r w:rsidRPr="00180D95">
              <w:rPr>
                <w:rFonts w:ascii="Verdana" w:hAnsi="Verdana"/>
                <w:color w:val="000000"/>
                <w:sz w:val="17"/>
                <w:szCs w:val="17"/>
              </w:rPr>
              <w:t xml:space="preserve">• </w:t>
            </w:r>
            <w:r>
              <w:rPr>
                <w:rFonts w:ascii="Verdana" w:hAnsi="Verdana"/>
                <w:color w:val="000000"/>
                <w:sz w:val="17"/>
                <w:szCs w:val="17"/>
              </w:rPr>
              <w:t>Porté par le chien de selle :</w:t>
            </w:r>
            <w:r w:rsidRPr="00180D95">
              <w:rPr>
                <w:rFonts w:ascii="Verdana" w:hAnsi="Verdana"/>
                <w:color w:val="000000"/>
                <w:sz w:val="17"/>
                <w:szCs w:val="17"/>
              </w:rPr>
              <w:t xml:space="preserve"> </w:t>
            </w:r>
            <w:r>
              <w:rPr>
                <w:rFonts w:ascii="Verdana" w:hAnsi="Verdana"/>
                <w:color w:val="000000"/>
                <w:sz w:val="17"/>
                <w:szCs w:val="17"/>
              </w:rPr>
              <w:t xml:space="preserve">Poids actuel : </w:t>
            </w:r>
            <w:r w:rsidR="00146218">
              <w:rPr>
                <w:rFonts w:ascii="Verdana" w:hAnsi="Verdana"/>
                <w:b/>
                <w:color w:val="000000"/>
                <w:sz w:val="17"/>
                <w:szCs w:val="17"/>
              </w:rPr>
              <w:t>21</w:t>
            </w:r>
            <w:r w:rsidR="008C5B62">
              <w:rPr>
                <w:rFonts w:ascii="Verdana" w:hAnsi="Verdana"/>
                <w:b/>
                <w:color w:val="000000"/>
                <w:sz w:val="17"/>
                <w:szCs w:val="17"/>
              </w:rPr>
              <w:t>.5</w:t>
            </w:r>
            <w:r w:rsidR="00146218">
              <w:rPr>
                <w:rFonts w:ascii="Verdana" w:hAnsi="Verdana"/>
                <w:b/>
                <w:color w:val="000000"/>
                <w:sz w:val="17"/>
                <w:szCs w:val="17"/>
              </w:rPr>
              <w:t xml:space="preserve"> Kg/18.3</w:t>
            </w:r>
            <w:r w:rsidR="00DE627F">
              <w:rPr>
                <w:rFonts w:ascii="Verdana" w:hAnsi="Verdana"/>
                <w:b/>
                <w:color w:val="000000"/>
                <w:sz w:val="17"/>
                <w:szCs w:val="17"/>
              </w:rPr>
              <w:t>6</w:t>
            </w:r>
            <w:r w:rsidRPr="0091742C">
              <w:rPr>
                <w:rFonts w:ascii="Verdana" w:hAnsi="Verdana"/>
                <w:b/>
                <w:color w:val="000000"/>
                <w:sz w:val="17"/>
                <w:szCs w:val="17"/>
              </w:rPr>
              <w:t xml:space="preserve"> PO</w:t>
            </w:r>
          </w:p>
          <w:p w:rsidR="00BC77C2" w:rsidRDefault="00BC77C2" w:rsidP="00E604A8">
            <w:pPr>
              <w:ind w:right="40"/>
              <w:jc w:val="both"/>
              <w:rPr>
                <w:rFonts w:ascii="Verdana" w:hAnsi="Verdana"/>
                <w:color w:val="000000"/>
                <w:sz w:val="17"/>
                <w:szCs w:val="17"/>
              </w:rPr>
            </w:pP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Selle d'équitation </w:t>
            </w:r>
            <w:r w:rsidRPr="006E72DF">
              <w:rPr>
                <w:rFonts w:ascii="Verdana" w:hAnsi="Verdana"/>
                <w:color w:val="000000"/>
                <w:sz w:val="17"/>
                <w:szCs w:val="17"/>
              </w:rPr>
              <w:t xml:space="preserve">Poids : 12.5kg </w:t>
            </w:r>
            <w:r>
              <w:rPr>
                <w:rFonts w:ascii="Verdana" w:hAnsi="Verdana"/>
                <w:color w:val="000000"/>
                <w:sz w:val="17"/>
                <w:szCs w:val="17"/>
              </w:rPr>
              <w:t>Prix 1PP</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Fontes </w:t>
            </w:r>
            <w:r w:rsidRPr="006E72DF">
              <w:rPr>
                <w:rFonts w:ascii="Verdana" w:hAnsi="Verdana"/>
                <w:color w:val="000000"/>
                <w:sz w:val="17"/>
                <w:szCs w:val="17"/>
              </w:rPr>
              <w:t>Poids : 4 kg</w:t>
            </w:r>
            <w:r>
              <w:rPr>
                <w:rFonts w:ascii="Verdana" w:hAnsi="Verdana"/>
                <w:color w:val="000000"/>
                <w:sz w:val="17"/>
                <w:szCs w:val="17"/>
              </w:rPr>
              <w:t xml:space="preserve"> </w:t>
            </w:r>
            <w:r w:rsidRPr="006E72DF">
              <w:rPr>
                <w:rFonts w:ascii="Verdana" w:hAnsi="Verdana"/>
                <w:color w:val="000000"/>
                <w:sz w:val="17"/>
                <w:szCs w:val="17"/>
              </w:rPr>
              <w:t>Prix 4PO</w:t>
            </w:r>
          </w:p>
          <w:p w:rsidR="00BC77C2" w:rsidRPr="006E72DF" w:rsidRDefault="00BC77C2" w:rsidP="00E604A8">
            <w:pPr>
              <w:ind w:right="40"/>
              <w:jc w:val="both"/>
              <w:rPr>
                <w:rFonts w:ascii="Verdana" w:hAnsi="Verdana"/>
                <w:color w:val="000000"/>
                <w:sz w:val="17"/>
                <w:szCs w:val="17"/>
              </w:rPr>
            </w:pPr>
            <w:r w:rsidRPr="006E72DF">
              <w:rPr>
                <w:rFonts w:ascii="Verdana" w:hAnsi="Verdana"/>
                <w:color w:val="000000"/>
                <w:sz w:val="17"/>
                <w:szCs w:val="17"/>
              </w:rPr>
              <w:t>Baluchon de base</w:t>
            </w:r>
            <w:r>
              <w:rPr>
                <w:rFonts w:ascii="Verdana" w:hAnsi="Verdana"/>
                <w:color w:val="000000"/>
                <w:sz w:val="17"/>
                <w:szCs w:val="17"/>
              </w:rPr>
              <w:t xml:space="preserve"> </w:t>
            </w:r>
            <w:r w:rsidRPr="006E72DF">
              <w:rPr>
                <w:rFonts w:ascii="Verdana" w:hAnsi="Verdana"/>
                <w:color w:val="000000"/>
                <w:sz w:val="17"/>
                <w:szCs w:val="17"/>
              </w:rPr>
              <w:t>1,375kg taille P</w:t>
            </w:r>
            <w:r>
              <w:rPr>
                <w:rFonts w:ascii="Verdana" w:hAnsi="Verdana"/>
                <w:color w:val="000000"/>
                <w:sz w:val="17"/>
                <w:szCs w:val="17"/>
              </w:rPr>
              <w:t xml:space="preserve"> Prix 4PO</w:t>
            </w:r>
          </w:p>
          <w:p w:rsidR="00BC77C2" w:rsidRPr="006E72DF" w:rsidRDefault="00BC77C2" w:rsidP="00E604A8">
            <w:pPr>
              <w:ind w:right="40"/>
              <w:jc w:val="both"/>
              <w:rPr>
                <w:rFonts w:ascii="Verdana" w:hAnsi="Verdana"/>
                <w:color w:val="000000"/>
                <w:sz w:val="17"/>
                <w:szCs w:val="17"/>
              </w:rPr>
            </w:pPr>
            <w:r w:rsidRPr="006E72DF">
              <w:rPr>
                <w:rFonts w:ascii="Verdana" w:hAnsi="Verdana"/>
                <w:color w:val="000000"/>
                <w:sz w:val="17"/>
                <w:szCs w:val="17"/>
              </w:rPr>
              <w:t>Il contient :</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Sac à dos en cuir bouilli,</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outre pleine (contenance 0,5L taille P),</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couverture épaisse,</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- 2 rations de survie,</w:t>
            </w:r>
          </w:p>
          <w:p w:rsidR="00BC77C2" w:rsidRPr="006E72DF" w:rsidRDefault="00BC77C2" w:rsidP="00E604A8">
            <w:pPr>
              <w:ind w:right="40"/>
              <w:jc w:val="both"/>
              <w:rPr>
                <w:rFonts w:ascii="Verdana" w:hAnsi="Verdana"/>
                <w:color w:val="000000"/>
                <w:sz w:val="17"/>
                <w:szCs w:val="17"/>
              </w:rPr>
            </w:pPr>
            <w:r>
              <w:rPr>
                <w:rFonts w:ascii="Verdana" w:hAnsi="Verdana"/>
                <w:color w:val="000000"/>
                <w:sz w:val="17"/>
                <w:szCs w:val="17"/>
              </w:rPr>
              <w:t xml:space="preserve">                  </w:t>
            </w:r>
            <w:r w:rsidRPr="006E72DF">
              <w:rPr>
                <w:rFonts w:ascii="Verdana" w:hAnsi="Verdana"/>
                <w:color w:val="000000"/>
                <w:sz w:val="17"/>
                <w:szCs w:val="17"/>
              </w:rPr>
              <w:t>- 1 bourse en cuir</w:t>
            </w:r>
          </w:p>
          <w:p w:rsidR="00870463" w:rsidRDefault="00BC77C2" w:rsidP="00E604A8">
            <w:pPr>
              <w:ind w:right="40"/>
              <w:jc w:val="both"/>
              <w:rPr>
                <w:rFonts w:ascii="Verdana" w:hAnsi="Verdana"/>
                <w:color w:val="000000"/>
                <w:sz w:val="17"/>
                <w:szCs w:val="17"/>
              </w:rPr>
            </w:pPr>
            <w:r>
              <w:rPr>
                <w:rFonts w:ascii="Verdana" w:hAnsi="Verdana"/>
                <w:color w:val="000000"/>
                <w:sz w:val="17"/>
                <w:szCs w:val="17"/>
              </w:rPr>
              <w:t xml:space="preserve">Torche </w:t>
            </w:r>
            <w:r w:rsidRPr="006E72DF">
              <w:rPr>
                <w:rFonts w:ascii="Verdana" w:hAnsi="Verdana"/>
                <w:color w:val="000000"/>
                <w:sz w:val="17"/>
                <w:szCs w:val="17"/>
              </w:rPr>
              <w:t>Poids: 500g</w:t>
            </w:r>
            <w:r>
              <w:rPr>
                <w:rFonts w:ascii="Verdana" w:hAnsi="Verdana"/>
                <w:color w:val="000000"/>
                <w:sz w:val="17"/>
                <w:szCs w:val="17"/>
              </w:rPr>
              <w:t xml:space="preserve"> </w:t>
            </w:r>
            <w:r w:rsidRPr="006E72DF">
              <w:rPr>
                <w:rFonts w:ascii="Verdana" w:hAnsi="Verdana"/>
                <w:color w:val="000000"/>
                <w:sz w:val="17"/>
                <w:szCs w:val="17"/>
              </w:rPr>
              <w:t>Prix: 1pc</w:t>
            </w:r>
          </w:p>
          <w:p w:rsidR="00DE627F" w:rsidRDefault="00DE627F" w:rsidP="00E604A8">
            <w:pPr>
              <w:ind w:right="40"/>
              <w:jc w:val="both"/>
              <w:rPr>
                <w:rFonts w:ascii="Verdana" w:hAnsi="Verdana"/>
                <w:color w:val="000000"/>
                <w:sz w:val="17"/>
                <w:szCs w:val="17"/>
              </w:rPr>
            </w:pPr>
            <w:r>
              <w:rPr>
                <w:rFonts w:ascii="Verdana" w:hAnsi="Verdana"/>
                <w:color w:val="000000"/>
                <w:sz w:val="17"/>
                <w:szCs w:val="17"/>
              </w:rPr>
              <w:t>5 Rations de survie 0.25PO 0.625Kg</w:t>
            </w:r>
          </w:p>
          <w:p w:rsidR="00094D6E" w:rsidRDefault="00094D6E" w:rsidP="00094D6E">
            <w:pPr>
              <w:pStyle w:val="Corpsdetexte2"/>
            </w:pPr>
            <w:r>
              <w:t xml:space="preserve">Bourse et 10 billes de fronde Poids : </w:t>
            </w:r>
            <w:r w:rsidR="00146218">
              <w:t>2.5kg. Prix 1</w:t>
            </w:r>
            <w:r>
              <w:t xml:space="preserve"> PA</w:t>
            </w:r>
          </w:p>
          <w:p w:rsidR="00094D6E" w:rsidRPr="00180D95" w:rsidRDefault="00094D6E" w:rsidP="00E604A8">
            <w:pPr>
              <w:ind w:right="40"/>
              <w:jc w:val="both"/>
              <w:rPr>
                <w:rFonts w:ascii="Verdana" w:eastAsia="Arial Unicode MS" w:hAnsi="Verdana" w:cs="Arial Unicode MS"/>
                <w:color w:val="000000"/>
                <w:sz w:val="17"/>
                <w:szCs w:val="17"/>
              </w:rPr>
            </w:pPr>
          </w:p>
        </w:tc>
      </w:tr>
      <w:tr w:rsidR="00BC77C2" w:rsidRPr="00180D95" w:rsidTr="00E604A8">
        <w:trPr>
          <w:tblCellSpacing w:w="7" w:type="dxa"/>
          <w:jc w:val="center"/>
        </w:trPr>
        <w:tc>
          <w:tcPr>
            <w:tcW w:w="950" w:type="pct"/>
            <w:shd w:val="clear" w:color="auto" w:fill="BDAA94"/>
          </w:tcPr>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lastRenderedPageBreak/>
              <w:t>Richesse</w:t>
            </w:r>
          </w:p>
        </w:tc>
        <w:tc>
          <w:tcPr>
            <w:tcW w:w="4026" w:type="pct"/>
            <w:gridSpan w:val="4"/>
            <w:shd w:val="clear" w:color="auto" w:fill="BDAA94"/>
            <w:vAlign w:val="center"/>
          </w:tcPr>
          <w:p w:rsidR="00444831" w:rsidRDefault="00BC77C2" w:rsidP="00913528">
            <w:pPr>
              <w:jc w:val="both"/>
              <w:rPr>
                <w:rFonts w:ascii="Verdana" w:hAnsi="Verdana"/>
                <w:color w:val="000000"/>
                <w:sz w:val="17"/>
                <w:szCs w:val="17"/>
              </w:rPr>
            </w:pPr>
            <w:r w:rsidRPr="00180D95">
              <w:rPr>
                <w:rFonts w:ascii="Verdana" w:hAnsi="Verdana"/>
                <w:color w:val="000000"/>
                <w:sz w:val="17"/>
                <w:szCs w:val="17"/>
              </w:rPr>
              <w:t xml:space="preserve">Trésor : </w:t>
            </w:r>
            <w:r w:rsidR="002B11CB">
              <w:rPr>
                <w:rFonts w:ascii="Verdana" w:hAnsi="Verdana"/>
                <w:color w:val="000000"/>
                <w:sz w:val="17"/>
                <w:szCs w:val="17"/>
              </w:rPr>
              <w:t xml:space="preserve">Valeur des possessions : </w:t>
            </w:r>
            <w:r w:rsidR="00094D6E">
              <w:rPr>
                <w:rFonts w:ascii="Verdana" w:hAnsi="Verdana"/>
                <w:color w:val="000000"/>
                <w:sz w:val="17"/>
                <w:szCs w:val="17"/>
              </w:rPr>
              <w:t>230</w:t>
            </w:r>
            <w:r w:rsidR="00146218">
              <w:rPr>
                <w:rFonts w:ascii="Verdana" w:hAnsi="Verdana"/>
                <w:color w:val="000000"/>
                <w:sz w:val="17"/>
                <w:szCs w:val="17"/>
              </w:rPr>
              <w:t>4.9</w:t>
            </w:r>
            <w:r w:rsidR="00DE627F">
              <w:rPr>
                <w:rFonts w:ascii="Verdana" w:hAnsi="Verdana"/>
                <w:color w:val="000000"/>
                <w:sz w:val="17"/>
                <w:szCs w:val="17"/>
              </w:rPr>
              <w:t>6</w:t>
            </w:r>
            <w:r w:rsidR="00805665">
              <w:rPr>
                <w:rFonts w:ascii="Verdana" w:hAnsi="Verdana"/>
                <w:color w:val="000000"/>
                <w:sz w:val="17"/>
                <w:szCs w:val="17"/>
              </w:rPr>
              <w:t xml:space="preserve"> PO</w:t>
            </w:r>
            <w:r w:rsidR="00EB48BF">
              <w:rPr>
                <w:rFonts w:ascii="Verdana" w:hAnsi="Verdana"/>
                <w:color w:val="000000"/>
                <w:sz w:val="17"/>
                <w:szCs w:val="17"/>
              </w:rPr>
              <w:t xml:space="preserve"> argent en poche : 395.04 PO</w:t>
            </w:r>
          </w:p>
          <w:p w:rsidR="00BC77C2" w:rsidRPr="00180D95" w:rsidRDefault="00D30A59" w:rsidP="00146218">
            <w:pPr>
              <w:jc w:val="both"/>
              <w:rPr>
                <w:rFonts w:ascii="Verdana" w:eastAsia="Arial Unicode MS" w:hAnsi="Verdana" w:cs="Arial Unicode MS"/>
                <w:color w:val="000000"/>
                <w:sz w:val="17"/>
                <w:szCs w:val="17"/>
              </w:rPr>
            </w:pPr>
            <w:r>
              <w:rPr>
                <w:rFonts w:ascii="Verdana" w:hAnsi="Verdana"/>
                <w:color w:val="000000"/>
                <w:sz w:val="17"/>
                <w:szCs w:val="17"/>
              </w:rPr>
              <w:t xml:space="preserve">39 </w:t>
            </w:r>
            <w:r w:rsidR="00BC77C2" w:rsidRPr="00180D95">
              <w:rPr>
                <w:rFonts w:ascii="Verdana" w:hAnsi="Verdana"/>
                <w:color w:val="000000"/>
                <w:sz w:val="17"/>
                <w:szCs w:val="17"/>
              </w:rPr>
              <w:t xml:space="preserve">PP, </w:t>
            </w:r>
            <w:r w:rsidR="00146218">
              <w:rPr>
                <w:rFonts w:ascii="Verdana" w:hAnsi="Verdana"/>
                <w:color w:val="000000"/>
                <w:sz w:val="17"/>
                <w:szCs w:val="17"/>
              </w:rPr>
              <w:t>5</w:t>
            </w:r>
            <w:r>
              <w:rPr>
                <w:rFonts w:ascii="Verdana" w:hAnsi="Verdana"/>
                <w:color w:val="000000"/>
                <w:sz w:val="17"/>
                <w:szCs w:val="17"/>
              </w:rPr>
              <w:t xml:space="preserve"> </w:t>
            </w:r>
            <w:r w:rsidR="00BC77C2" w:rsidRPr="00180D95">
              <w:rPr>
                <w:rFonts w:ascii="Verdana" w:hAnsi="Verdana"/>
                <w:color w:val="000000"/>
                <w:sz w:val="17"/>
                <w:szCs w:val="17"/>
              </w:rPr>
              <w:t xml:space="preserve">PO, </w:t>
            </w:r>
            <w:r>
              <w:rPr>
                <w:rFonts w:ascii="Verdana" w:hAnsi="Verdana"/>
                <w:color w:val="000000"/>
                <w:sz w:val="17"/>
                <w:szCs w:val="17"/>
              </w:rPr>
              <w:t xml:space="preserve"> </w:t>
            </w:r>
            <w:r w:rsidR="00805665">
              <w:rPr>
                <w:rFonts w:ascii="Verdana" w:hAnsi="Verdana"/>
                <w:color w:val="000000"/>
                <w:sz w:val="17"/>
                <w:szCs w:val="17"/>
              </w:rPr>
              <w:t xml:space="preserve">PA, </w:t>
            </w:r>
            <w:r>
              <w:rPr>
                <w:rFonts w:ascii="Verdana" w:hAnsi="Verdana"/>
                <w:color w:val="000000"/>
                <w:sz w:val="17"/>
                <w:szCs w:val="17"/>
              </w:rPr>
              <w:t xml:space="preserve">4 </w:t>
            </w:r>
            <w:r w:rsidR="00BC77C2" w:rsidRPr="00180D95">
              <w:rPr>
                <w:rFonts w:ascii="Verdana" w:hAnsi="Verdana"/>
                <w:color w:val="000000"/>
                <w:sz w:val="17"/>
                <w:szCs w:val="17"/>
              </w:rPr>
              <w:t>PC.  Poids : (</w:t>
            </w:r>
            <w:r w:rsidR="00146218">
              <w:rPr>
                <w:rFonts w:ascii="Verdana" w:hAnsi="Verdana"/>
                <w:color w:val="000000"/>
                <w:sz w:val="17"/>
                <w:szCs w:val="17"/>
              </w:rPr>
              <w:t>47</w:t>
            </w:r>
            <w:r>
              <w:rPr>
                <w:rFonts w:ascii="Verdana" w:hAnsi="Verdana"/>
                <w:color w:val="000000"/>
                <w:sz w:val="17"/>
                <w:szCs w:val="17"/>
              </w:rPr>
              <w:t xml:space="preserve"> </w:t>
            </w:r>
            <w:r w:rsidR="00BC77C2" w:rsidRPr="00180D95">
              <w:rPr>
                <w:rFonts w:ascii="Verdana" w:hAnsi="Verdana"/>
                <w:color w:val="000000"/>
                <w:sz w:val="17"/>
                <w:szCs w:val="17"/>
              </w:rPr>
              <w:t>nb de pièces x 0,01kg)</w:t>
            </w:r>
            <w:r w:rsidR="00BC77C2">
              <w:rPr>
                <w:rFonts w:ascii="Verdana" w:hAnsi="Verdana"/>
                <w:color w:val="000000"/>
                <w:sz w:val="17"/>
                <w:szCs w:val="17"/>
              </w:rPr>
              <w:t xml:space="preserve"> KG</w:t>
            </w:r>
          </w:p>
        </w:tc>
      </w:tr>
      <w:tr w:rsidR="00BC77C2" w:rsidRPr="00180D95" w:rsidTr="00E604A8">
        <w:trPr>
          <w:tblCellSpacing w:w="7" w:type="dxa"/>
          <w:jc w:val="center"/>
        </w:trPr>
        <w:tc>
          <w:tcPr>
            <w:tcW w:w="950" w:type="pct"/>
            <w:shd w:val="clear" w:color="auto" w:fill="BDAA94"/>
          </w:tcPr>
          <w:p w:rsidR="00BC77C2" w:rsidRPr="00180D95" w:rsidRDefault="00BC77C2" w:rsidP="00E604A8">
            <w:pPr>
              <w:jc w:val="center"/>
              <w:rPr>
                <w:rFonts w:ascii="Verdana" w:hAnsi="Verdana"/>
                <w:b/>
                <w:bCs/>
                <w:color w:val="000000"/>
                <w:sz w:val="17"/>
                <w:szCs w:val="17"/>
              </w:rPr>
            </w:pPr>
            <w:r w:rsidRPr="00180D95">
              <w:rPr>
                <w:rFonts w:ascii="Verdana" w:hAnsi="Verdana"/>
                <w:b/>
                <w:bCs/>
                <w:color w:val="000000"/>
                <w:sz w:val="17"/>
                <w:szCs w:val="17"/>
              </w:rPr>
              <w:t>Charge</w:t>
            </w:r>
          </w:p>
        </w:tc>
        <w:tc>
          <w:tcPr>
            <w:tcW w:w="4026" w:type="pct"/>
            <w:gridSpan w:val="4"/>
            <w:shd w:val="clear" w:color="auto" w:fill="BDAA94"/>
            <w:vAlign w:val="center"/>
          </w:tcPr>
          <w:p w:rsidR="00D648F1" w:rsidRDefault="00D648F1" w:rsidP="00D648F1">
            <w:pPr>
              <w:jc w:val="both"/>
              <w:rPr>
                <w:rFonts w:ascii="Verdana" w:hAnsi="Verdana"/>
                <w:color w:val="000000"/>
                <w:sz w:val="17"/>
                <w:szCs w:val="17"/>
              </w:rPr>
            </w:pPr>
            <w:r>
              <w:rPr>
                <w:rFonts w:ascii="Verdana" w:hAnsi="Verdana"/>
                <w:color w:val="000000"/>
                <w:sz w:val="17"/>
                <w:szCs w:val="17"/>
              </w:rPr>
              <w:t xml:space="preserve">Répartition de la charge : </w:t>
            </w:r>
          </w:p>
          <w:p w:rsidR="00D648F1" w:rsidRDefault="00D648F1" w:rsidP="00D648F1">
            <w:pPr>
              <w:jc w:val="both"/>
              <w:rPr>
                <w:rFonts w:ascii="Verdana" w:hAnsi="Verdana"/>
                <w:color w:val="000000"/>
                <w:sz w:val="17"/>
                <w:szCs w:val="17"/>
              </w:rPr>
            </w:pPr>
          </w:p>
          <w:p w:rsidR="00D648F1" w:rsidRPr="00D648F1" w:rsidRDefault="00D648F1" w:rsidP="00D648F1">
            <w:pPr>
              <w:jc w:val="both"/>
              <w:rPr>
                <w:rFonts w:ascii="Verdana" w:hAnsi="Verdana"/>
                <w:color w:val="000000"/>
                <w:sz w:val="17"/>
                <w:szCs w:val="17"/>
              </w:rPr>
            </w:pPr>
            <w:proofErr w:type="spellStart"/>
            <w:r w:rsidRPr="00BF05C4">
              <w:rPr>
                <w:rFonts w:ascii="Verdana" w:hAnsi="Verdana"/>
                <w:color w:val="000000"/>
                <w:sz w:val="17"/>
                <w:szCs w:val="17"/>
                <w:u w:val="single"/>
              </w:rPr>
              <w:t>Uranel</w:t>
            </w:r>
            <w:proofErr w:type="spellEnd"/>
            <w:r w:rsidRPr="00D648F1">
              <w:rPr>
                <w:rFonts w:ascii="Verdana" w:hAnsi="Verdana"/>
                <w:color w:val="000000"/>
                <w:sz w:val="17"/>
                <w:szCs w:val="17"/>
              </w:rPr>
              <w:t xml:space="preserve"> : 0.1(Vêtements)  +  3 (Armes) + </w:t>
            </w:r>
            <w:r w:rsidR="00D47D41">
              <w:rPr>
                <w:rFonts w:ascii="Verdana" w:hAnsi="Verdana"/>
                <w:color w:val="000000"/>
                <w:sz w:val="17"/>
                <w:szCs w:val="17"/>
              </w:rPr>
              <w:t>4.375</w:t>
            </w:r>
            <w:r w:rsidRPr="00D648F1">
              <w:rPr>
                <w:rFonts w:ascii="Verdana" w:hAnsi="Verdana"/>
                <w:color w:val="000000"/>
                <w:sz w:val="17"/>
                <w:szCs w:val="17"/>
              </w:rPr>
              <w:t xml:space="preserve"> (Armure) +  0.737 (sacoche de ceinture) = </w:t>
            </w:r>
            <w:r w:rsidR="00444831">
              <w:rPr>
                <w:rFonts w:ascii="Verdana" w:hAnsi="Verdana"/>
                <w:b/>
                <w:color w:val="000000"/>
                <w:sz w:val="17"/>
                <w:szCs w:val="17"/>
              </w:rPr>
              <w:t>8.</w:t>
            </w:r>
            <w:r w:rsidR="00D47D41">
              <w:rPr>
                <w:rFonts w:ascii="Verdana" w:hAnsi="Verdana"/>
                <w:b/>
                <w:color w:val="000000"/>
                <w:sz w:val="17"/>
                <w:szCs w:val="17"/>
              </w:rPr>
              <w:t>212</w:t>
            </w:r>
          </w:p>
          <w:p w:rsidR="00D648F1" w:rsidRPr="00D648F1" w:rsidRDefault="00D648F1" w:rsidP="00D648F1">
            <w:pPr>
              <w:jc w:val="both"/>
              <w:rPr>
                <w:rFonts w:ascii="Verdana" w:hAnsi="Verdana"/>
                <w:color w:val="000000"/>
                <w:sz w:val="17"/>
                <w:szCs w:val="17"/>
              </w:rPr>
            </w:pPr>
          </w:p>
          <w:p w:rsidR="00D648F1" w:rsidRDefault="00D648F1" w:rsidP="00D648F1">
            <w:pPr>
              <w:jc w:val="both"/>
            </w:pPr>
            <w:proofErr w:type="spellStart"/>
            <w:r w:rsidRPr="00BF05C4">
              <w:rPr>
                <w:rFonts w:ascii="Verdana" w:hAnsi="Verdana"/>
                <w:color w:val="000000"/>
                <w:sz w:val="17"/>
                <w:szCs w:val="17"/>
                <w:u w:val="single"/>
              </w:rPr>
              <w:t>Ennel</w:t>
            </w:r>
            <w:proofErr w:type="spellEnd"/>
            <w:r w:rsidRPr="00D648F1">
              <w:rPr>
                <w:rFonts w:ascii="Verdana" w:hAnsi="Verdana"/>
                <w:color w:val="000000"/>
                <w:sz w:val="17"/>
                <w:szCs w:val="17"/>
              </w:rPr>
              <w:t xml:space="preserve"> : 12.5 (Selle équitation) + 4 (fontes) + 1.375 (balluchon de base) + 0.5 (torche) </w:t>
            </w:r>
            <w:r w:rsidR="00BF05C4">
              <w:rPr>
                <w:rFonts w:ascii="Verdana" w:hAnsi="Verdana"/>
                <w:color w:val="000000"/>
                <w:sz w:val="17"/>
                <w:szCs w:val="17"/>
              </w:rPr>
              <w:t>+</w:t>
            </w:r>
            <w:r w:rsidR="00D47D41">
              <w:rPr>
                <w:rFonts w:ascii="Verdana" w:hAnsi="Verdana"/>
                <w:color w:val="000000"/>
                <w:sz w:val="17"/>
                <w:szCs w:val="17"/>
              </w:rPr>
              <w:t xml:space="preserve"> </w:t>
            </w:r>
            <w:r w:rsidR="00146218">
              <w:rPr>
                <w:rFonts w:ascii="Verdana" w:hAnsi="Verdana"/>
                <w:color w:val="000000"/>
                <w:sz w:val="17"/>
                <w:szCs w:val="17"/>
              </w:rPr>
              <w:t>2.5</w:t>
            </w:r>
            <w:r w:rsidR="00D47D41">
              <w:rPr>
                <w:rFonts w:ascii="Verdana" w:hAnsi="Verdana"/>
                <w:color w:val="000000"/>
                <w:sz w:val="17"/>
                <w:szCs w:val="17"/>
              </w:rPr>
              <w:t xml:space="preserve"> billes de fronde +</w:t>
            </w:r>
            <w:r w:rsidR="00BF05C4">
              <w:rPr>
                <w:rFonts w:ascii="Verdana" w:hAnsi="Verdana"/>
                <w:color w:val="000000"/>
                <w:sz w:val="17"/>
                <w:szCs w:val="17"/>
              </w:rPr>
              <w:t xml:space="preserve"> </w:t>
            </w:r>
            <w:r w:rsidR="00146218">
              <w:rPr>
                <w:rFonts w:ascii="Verdana" w:hAnsi="Verdana"/>
                <w:color w:val="000000"/>
                <w:sz w:val="17"/>
                <w:szCs w:val="17"/>
              </w:rPr>
              <w:t>0.47</w:t>
            </w:r>
            <w:r w:rsidR="00D30A59">
              <w:rPr>
                <w:rFonts w:ascii="Verdana" w:hAnsi="Verdana"/>
                <w:color w:val="000000"/>
                <w:sz w:val="17"/>
                <w:szCs w:val="17"/>
              </w:rPr>
              <w:t xml:space="preserve"> </w:t>
            </w:r>
            <w:r w:rsidRPr="00D648F1">
              <w:rPr>
                <w:rFonts w:ascii="Verdana" w:hAnsi="Verdana"/>
                <w:color w:val="000000"/>
                <w:sz w:val="17"/>
                <w:szCs w:val="17"/>
              </w:rPr>
              <w:t>(Pièces)</w:t>
            </w:r>
            <w:r w:rsidR="00BF05C4">
              <w:rPr>
                <w:rFonts w:ascii="Verdana" w:hAnsi="Verdana"/>
                <w:color w:val="000000"/>
                <w:sz w:val="17"/>
                <w:szCs w:val="17"/>
              </w:rPr>
              <w:t xml:space="preserve"> = </w:t>
            </w:r>
            <w:r w:rsidR="00146218">
              <w:rPr>
                <w:rFonts w:ascii="Verdana" w:hAnsi="Verdana"/>
                <w:b/>
                <w:color w:val="000000"/>
                <w:sz w:val="17"/>
                <w:szCs w:val="17"/>
              </w:rPr>
              <w:t>21.345</w:t>
            </w:r>
          </w:p>
          <w:p w:rsidR="00D648F1" w:rsidRDefault="00D648F1" w:rsidP="00E604A8">
            <w:pPr>
              <w:jc w:val="both"/>
              <w:rPr>
                <w:sz w:val="17"/>
                <w:szCs w:val="17"/>
              </w:rPr>
            </w:pPr>
          </w:p>
          <w:p w:rsidR="00BC77C2" w:rsidRPr="00180D95" w:rsidRDefault="00BC77C2" w:rsidP="00E604A8">
            <w:pPr>
              <w:jc w:val="both"/>
              <w:rPr>
                <w:rFonts w:ascii="Verdana" w:hAnsi="Verdana"/>
                <w:color w:val="000000"/>
                <w:sz w:val="17"/>
                <w:szCs w:val="17"/>
              </w:rPr>
            </w:pPr>
            <w:r w:rsidRPr="00180D95">
              <w:rPr>
                <w:sz w:val="17"/>
                <w:szCs w:val="17"/>
              </w:rPr>
              <w:t xml:space="preserve">• </w:t>
            </w:r>
            <w:r w:rsidRPr="00180D95">
              <w:rPr>
                <w:rFonts w:ascii="Verdana" w:hAnsi="Verdana"/>
                <w:color w:val="000000"/>
                <w:sz w:val="17"/>
                <w:szCs w:val="17"/>
              </w:rPr>
              <w:t>Poids transportable : Charge légère jusque 13</w:t>
            </w:r>
            <w:r>
              <w:rPr>
                <w:rFonts w:ascii="Verdana" w:hAnsi="Verdana"/>
                <w:color w:val="000000"/>
                <w:sz w:val="17"/>
                <w:szCs w:val="17"/>
              </w:rPr>
              <w:t xml:space="preserve"> *3/4 (taille P) = 9.75</w:t>
            </w:r>
            <w:r w:rsidRPr="00180D95">
              <w:rPr>
                <w:rFonts w:ascii="Verdana" w:hAnsi="Verdana"/>
                <w:color w:val="000000"/>
                <w:sz w:val="17"/>
                <w:szCs w:val="17"/>
              </w:rPr>
              <w:t xml:space="preserve">kg, Charge intermédiaire entre </w:t>
            </w:r>
            <w:r>
              <w:rPr>
                <w:rFonts w:ascii="Verdana" w:hAnsi="Verdana"/>
                <w:color w:val="000000"/>
                <w:sz w:val="17"/>
                <w:szCs w:val="17"/>
              </w:rPr>
              <w:t>9.75</w:t>
            </w:r>
            <w:r w:rsidRPr="00180D95">
              <w:rPr>
                <w:rFonts w:ascii="Verdana" w:hAnsi="Verdana"/>
                <w:color w:val="000000"/>
                <w:sz w:val="17"/>
                <w:szCs w:val="17"/>
              </w:rPr>
              <w:t xml:space="preserve"> et 26.5</w:t>
            </w:r>
            <w:r>
              <w:rPr>
                <w:rFonts w:ascii="Verdana" w:hAnsi="Verdana"/>
                <w:color w:val="000000"/>
                <w:sz w:val="17"/>
                <w:szCs w:val="17"/>
              </w:rPr>
              <w:t>*3/4=19.875</w:t>
            </w:r>
            <w:r w:rsidRPr="00180D95">
              <w:rPr>
                <w:rFonts w:ascii="Verdana" w:hAnsi="Verdana"/>
                <w:color w:val="000000"/>
                <w:sz w:val="17"/>
                <w:szCs w:val="17"/>
              </w:rPr>
              <w:t>Kg, Charge lourde entre 26.5 et 40</w:t>
            </w:r>
            <w:r>
              <w:rPr>
                <w:rFonts w:ascii="Verdana" w:hAnsi="Verdana"/>
                <w:color w:val="000000"/>
                <w:sz w:val="17"/>
                <w:szCs w:val="17"/>
              </w:rPr>
              <w:t>*3/4=30</w:t>
            </w:r>
            <w:r w:rsidRPr="00180D95">
              <w:rPr>
                <w:rFonts w:ascii="Verdana" w:hAnsi="Verdana"/>
                <w:color w:val="000000"/>
                <w:sz w:val="17"/>
                <w:szCs w:val="17"/>
              </w:rPr>
              <w:t>Kg.</w:t>
            </w:r>
          </w:p>
          <w:p w:rsidR="00BC77C2" w:rsidRPr="00180D95" w:rsidRDefault="00BC77C2" w:rsidP="00E604A8">
            <w:pPr>
              <w:jc w:val="both"/>
              <w:rPr>
                <w:rFonts w:ascii="Verdana" w:hAnsi="Verdana"/>
                <w:color w:val="000000"/>
                <w:sz w:val="17"/>
                <w:szCs w:val="17"/>
              </w:rPr>
            </w:pPr>
            <w:r w:rsidRPr="00180D95">
              <w:rPr>
                <w:sz w:val="17"/>
                <w:szCs w:val="17"/>
              </w:rPr>
              <w:t xml:space="preserve">• </w:t>
            </w:r>
            <w:r w:rsidRPr="00180D95">
              <w:rPr>
                <w:rFonts w:ascii="Verdana" w:hAnsi="Verdana"/>
                <w:color w:val="000000"/>
                <w:sz w:val="17"/>
                <w:szCs w:val="17"/>
              </w:rPr>
              <w:t xml:space="preserve">Poids transporté : </w:t>
            </w:r>
            <w:r w:rsidR="00444831">
              <w:rPr>
                <w:rFonts w:ascii="Verdana" w:hAnsi="Verdana"/>
                <w:b/>
                <w:color w:val="000000"/>
                <w:sz w:val="17"/>
                <w:szCs w:val="17"/>
              </w:rPr>
              <w:t>8.</w:t>
            </w:r>
            <w:r w:rsidR="00D47D41">
              <w:rPr>
                <w:rFonts w:ascii="Verdana" w:hAnsi="Verdana"/>
                <w:b/>
                <w:color w:val="000000"/>
                <w:sz w:val="17"/>
                <w:szCs w:val="17"/>
              </w:rPr>
              <w:t>212</w:t>
            </w:r>
            <w:r w:rsidRPr="00180D95">
              <w:rPr>
                <w:rFonts w:ascii="Verdana" w:hAnsi="Verdana"/>
                <w:b/>
                <w:bCs/>
                <w:color w:val="000000"/>
                <w:sz w:val="17"/>
                <w:szCs w:val="17"/>
              </w:rPr>
              <w:t>kg</w:t>
            </w:r>
            <w:r w:rsidRPr="00180D95">
              <w:rPr>
                <w:rFonts w:ascii="Verdana" w:hAnsi="Verdana"/>
                <w:color w:val="000000"/>
                <w:sz w:val="17"/>
                <w:szCs w:val="17"/>
              </w:rPr>
              <w:t xml:space="preserve">, sans sac : </w:t>
            </w:r>
            <w:r w:rsidR="00D47D41">
              <w:rPr>
                <w:rFonts w:ascii="Verdana" w:hAnsi="Verdana"/>
                <w:b/>
                <w:bCs/>
                <w:color w:val="000000"/>
                <w:sz w:val="17"/>
                <w:szCs w:val="17"/>
              </w:rPr>
              <w:t>7.475</w:t>
            </w:r>
            <w:r w:rsidRPr="00180D95">
              <w:rPr>
                <w:rFonts w:ascii="Verdana" w:hAnsi="Verdana"/>
                <w:b/>
                <w:bCs/>
                <w:color w:val="000000"/>
                <w:sz w:val="17"/>
                <w:szCs w:val="17"/>
              </w:rPr>
              <w:t>kg</w:t>
            </w:r>
            <w:r w:rsidRPr="00180D95">
              <w:rPr>
                <w:rFonts w:ascii="Verdana" w:hAnsi="Verdana"/>
                <w:color w:val="000000"/>
                <w:sz w:val="17"/>
                <w:szCs w:val="17"/>
              </w:rPr>
              <w:t>.</w:t>
            </w:r>
          </w:p>
          <w:p w:rsidR="00BC77C2" w:rsidRDefault="00BC77C2" w:rsidP="00E604A8">
            <w:pPr>
              <w:jc w:val="both"/>
              <w:rPr>
                <w:rFonts w:ascii="Verdana" w:hAnsi="Verdana"/>
                <w:color w:val="000000"/>
                <w:sz w:val="17"/>
                <w:szCs w:val="17"/>
              </w:rPr>
            </w:pPr>
            <w:r w:rsidRPr="00180D95">
              <w:rPr>
                <w:sz w:val="17"/>
                <w:szCs w:val="17"/>
              </w:rPr>
              <w:t xml:space="preserve">• </w:t>
            </w:r>
            <w:r w:rsidRPr="00180D95">
              <w:rPr>
                <w:rFonts w:ascii="Verdana" w:hAnsi="Verdana"/>
                <w:color w:val="000000"/>
                <w:sz w:val="17"/>
                <w:szCs w:val="17"/>
              </w:rPr>
              <w:t>Encombrement : Léger</w:t>
            </w:r>
          </w:p>
          <w:p w:rsidR="00BC77C2" w:rsidRDefault="00BC77C2" w:rsidP="00E604A8">
            <w:pPr>
              <w:jc w:val="both"/>
              <w:rPr>
                <w:rFonts w:ascii="Verdana" w:hAnsi="Verdana"/>
                <w:color w:val="000000"/>
                <w:sz w:val="17"/>
                <w:szCs w:val="17"/>
              </w:rPr>
            </w:pPr>
          </w:p>
          <w:p w:rsidR="00BC77C2" w:rsidRDefault="00BC77C2" w:rsidP="00E604A8">
            <w:pPr>
              <w:jc w:val="both"/>
              <w:rPr>
                <w:rFonts w:ascii="Verdana" w:hAnsi="Verdana"/>
                <w:color w:val="000000"/>
                <w:sz w:val="17"/>
                <w:szCs w:val="17"/>
              </w:rPr>
            </w:pPr>
            <w:r>
              <w:rPr>
                <w:rFonts w:ascii="Verdana" w:hAnsi="Verdana"/>
                <w:color w:val="000000"/>
                <w:sz w:val="17"/>
                <w:szCs w:val="17"/>
              </w:rPr>
              <w:t xml:space="preserve">Chien de Selle </w:t>
            </w:r>
          </w:p>
          <w:p w:rsidR="00BC77C2" w:rsidRPr="00180D95" w:rsidRDefault="00BC77C2" w:rsidP="00E604A8">
            <w:pPr>
              <w:jc w:val="both"/>
              <w:rPr>
                <w:rFonts w:ascii="Verdana" w:hAnsi="Verdana"/>
                <w:color w:val="000000"/>
                <w:sz w:val="17"/>
                <w:szCs w:val="17"/>
              </w:rPr>
            </w:pPr>
            <w:r w:rsidRPr="00180D95">
              <w:rPr>
                <w:sz w:val="17"/>
                <w:szCs w:val="17"/>
              </w:rPr>
              <w:t xml:space="preserve">• </w:t>
            </w:r>
            <w:r w:rsidRPr="00180D95">
              <w:rPr>
                <w:rFonts w:ascii="Verdana" w:hAnsi="Verdana"/>
                <w:color w:val="000000"/>
                <w:sz w:val="17"/>
                <w:szCs w:val="17"/>
              </w:rPr>
              <w:t xml:space="preserve">Poids transportable : Charge légère jusque </w:t>
            </w:r>
            <w:r>
              <w:rPr>
                <w:rFonts w:ascii="Verdana" w:hAnsi="Verdana"/>
                <w:color w:val="000000"/>
                <w:sz w:val="17"/>
                <w:szCs w:val="17"/>
              </w:rPr>
              <w:t>50</w:t>
            </w:r>
            <w:r w:rsidRPr="00180D95">
              <w:rPr>
                <w:rFonts w:ascii="Verdana" w:hAnsi="Verdana"/>
                <w:color w:val="000000"/>
                <w:sz w:val="17"/>
                <w:szCs w:val="17"/>
              </w:rPr>
              <w:t xml:space="preserve">kg, Charge intermédiaire entre </w:t>
            </w:r>
            <w:r>
              <w:rPr>
                <w:rFonts w:ascii="Verdana" w:hAnsi="Verdana"/>
                <w:color w:val="000000"/>
                <w:sz w:val="17"/>
                <w:szCs w:val="17"/>
              </w:rPr>
              <w:t>50</w:t>
            </w:r>
            <w:r w:rsidRPr="00180D95">
              <w:rPr>
                <w:rFonts w:ascii="Verdana" w:hAnsi="Verdana"/>
                <w:color w:val="000000"/>
                <w:sz w:val="17"/>
                <w:szCs w:val="17"/>
              </w:rPr>
              <w:t xml:space="preserve"> et </w:t>
            </w:r>
            <w:r>
              <w:rPr>
                <w:rFonts w:ascii="Verdana" w:hAnsi="Verdana"/>
                <w:color w:val="000000"/>
                <w:sz w:val="17"/>
                <w:szCs w:val="17"/>
              </w:rPr>
              <w:t>100</w:t>
            </w:r>
            <w:r w:rsidRPr="00180D95">
              <w:rPr>
                <w:rFonts w:ascii="Verdana" w:hAnsi="Verdana"/>
                <w:color w:val="000000"/>
                <w:sz w:val="17"/>
                <w:szCs w:val="17"/>
              </w:rPr>
              <w:t xml:space="preserve">Kg, Charge lourde entre </w:t>
            </w:r>
            <w:r>
              <w:rPr>
                <w:rFonts w:ascii="Verdana" w:hAnsi="Verdana"/>
                <w:color w:val="000000"/>
                <w:sz w:val="17"/>
                <w:szCs w:val="17"/>
              </w:rPr>
              <w:t>100</w:t>
            </w:r>
            <w:r w:rsidRPr="00180D95">
              <w:rPr>
                <w:rFonts w:ascii="Verdana" w:hAnsi="Verdana"/>
                <w:color w:val="000000"/>
                <w:sz w:val="17"/>
                <w:szCs w:val="17"/>
              </w:rPr>
              <w:t xml:space="preserve"> et </w:t>
            </w:r>
            <w:r>
              <w:rPr>
                <w:rFonts w:ascii="Verdana" w:hAnsi="Verdana"/>
                <w:color w:val="000000"/>
                <w:sz w:val="17"/>
                <w:szCs w:val="17"/>
              </w:rPr>
              <w:t>150</w:t>
            </w:r>
            <w:r w:rsidRPr="00180D95">
              <w:rPr>
                <w:rFonts w:ascii="Verdana" w:hAnsi="Verdana"/>
                <w:color w:val="000000"/>
                <w:sz w:val="17"/>
                <w:szCs w:val="17"/>
              </w:rPr>
              <w:t>Kg.</w:t>
            </w:r>
          </w:p>
          <w:p w:rsidR="00BC77C2" w:rsidRPr="00180D95" w:rsidRDefault="00BC77C2" w:rsidP="00E604A8">
            <w:pPr>
              <w:jc w:val="both"/>
              <w:rPr>
                <w:rFonts w:ascii="Verdana" w:hAnsi="Verdana"/>
                <w:color w:val="000000"/>
                <w:sz w:val="17"/>
                <w:szCs w:val="17"/>
              </w:rPr>
            </w:pPr>
            <w:r w:rsidRPr="00180D95">
              <w:rPr>
                <w:sz w:val="17"/>
                <w:szCs w:val="17"/>
              </w:rPr>
              <w:t xml:space="preserve">• </w:t>
            </w:r>
            <w:r w:rsidRPr="00180D95">
              <w:rPr>
                <w:rFonts w:ascii="Verdana" w:hAnsi="Verdana"/>
                <w:color w:val="000000"/>
                <w:sz w:val="17"/>
                <w:szCs w:val="17"/>
              </w:rPr>
              <w:t xml:space="preserve">Poids transporté : </w:t>
            </w:r>
            <w:r w:rsidR="00146218">
              <w:rPr>
                <w:rFonts w:ascii="Verdana" w:hAnsi="Verdana"/>
                <w:b/>
                <w:color w:val="000000"/>
                <w:sz w:val="17"/>
                <w:szCs w:val="17"/>
              </w:rPr>
              <w:t>21.345</w:t>
            </w:r>
            <w:r w:rsidR="00D47D41">
              <w:rPr>
                <w:rFonts w:ascii="Verdana" w:hAnsi="Verdana"/>
                <w:b/>
                <w:color w:val="000000"/>
                <w:sz w:val="17"/>
                <w:szCs w:val="17"/>
              </w:rPr>
              <w:t xml:space="preserve"> </w:t>
            </w:r>
            <w:r w:rsidR="00D648F1" w:rsidRPr="00D648F1">
              <w:rPr>
                <w:rFonts w:ascii="Verdana" w:hAnsi="Verdana"/>
                <w:b/>
                <w:color w:val="000000"/>
                <w:sz w:val="17"/>
                <w:szCs w:val="17"/>
              </w:rPr>
              <w:t>kg</w:t>
            </w:r>
            <w:r w:rsidR="00D648F1">
              <w:rPr>
                <w:rFonts w:ascii="Verdana" w:hAnsi="Verdana"/>
                <w:color w:val="000000"/>
                <w:sz w:val="17"/>
                <w:szCs w:val="17"/>
              </w:rPr>
              <w:t xml:space="preserve"> Soit </w:t>
            </w:r>
            <w:r w:rsidR="00146218">
              <w:rPr>
                <w:rFonts w:ascii="Verdana" w:hAnsi="Verdana"/>
                <w:b/>
                <w:color w:val="000000"/>
                <w:sz w:val="17"/>
                <w:szCs w:val="17"/>
              </w:rPr>
              <w:t>47.557</w:t>
            </w:r>
            <w:r w:rsidR="00D648F1">
              <w:rPr>
                <w:rFonts w:ascii="Verdana" w:hAnsi="Verdana"/>
                <w:b/>
                <w:bCs/>
                <w:color w:val="000000"/>
                <w:sz w:val="17"/>
                <w:szCs w:val="17"/>
              </w:rPr>
              <w:t xml:space="preserve"> </w:t>
            </w:r>
            <w:r>
              <w:rPr>
                <w:rFonts w:ascii="Verdana" w:hAnsi="Verdana"/>
                <w:color w:val="000000"/>
                <w:sz w:val="17"/>
                <w:szCs w:val="17"/>
              </w:rPr>
              <w:t>Cavalier compris</w:t>
            </w:r>
            <w:r w:rsidRPr="00180D95">
              <w:rPr>
                <w:rFonts w:ascii="Verdana" w:hAnsi="Verdana"/>
                <w:color w:val="000000"/>
                <w:sz w:val="17"/>
                <w:szCs w:val="17"/>
              </w:rPr>
              <w:t xml:space="preserve">, sans sac : </w:t>
            </w:r>
            <w:r w:rsidR="00A415F9">
              <w:rPr>
                <w:rFonts w:ascii="Verdana" w:hAnsi="Verdana"/>
                <w:b/>
                <w:bCs/>
                <w:color w:val="000000"/>
                <w:sz w:val="17"/>
                <w:szCs w:val="17"/>
              </w:rPr>
              <w:t>16</w:t>
            </w:r>
            <w:r w:rsidR="00D30A59">
              <w:rPr>
                <w:rFonts w:ascii="Verdana" w:hAnsi="Verdana"/>
                <w:b/>
                <w:bCs/>
                <w:color w:val="000000"/>
                <w:sz w:val="17"/>
                <w:szCs w:val="17"/>
              </w:rPr>
              <w:t>.5</w:t>
            </w:r>
            <w:r w:rsidRPr="00180D95">
              <w:rPr>
                <w:rFonts w:ascii="Verdana" w:hAnsi="Verdana"/>
                <w:b/>
                <w:bCs/>
                <w:color w:val="000000"/>
                <w:sz w:val="17"/>
                <w:szCs w:val="17"/>
              </w:rPr>
              <w:t>kg</w:t>
            </w:r>
            <w:r w:rsidRPr="00180D95">
              <w:rPr>
                <w:rFonts w:ascii="Verdana" w:hAnsi="Verdana"/>
                <w:color w:val="000000"/>
                <w:sz w:val="17"/>
                <w:szCs w:val="17"/>
              </w:rPr>
              <w:t>.</w:t>
            </w:r>
          </w:p>
          <w:p w:rsidR="00BC77C2" w:rsidRPr="00180D95" w:rsidRDefault="00BC77C2" w:rsidP="00E604A8">
            <w:pPr>
              <w:jc w:val="both"/>
              <w:rPr>
                <w:rFonts w:ascii="Verdana" w:hAnsi="Verdana"/>
                <w:color w:val="000000"/>
                <w:sz w:val="17"/>
                <w:szCs w:val="17"/>
              </w:rPr>
            </w:pPr>
            <w:r w:rsidRPr="00180D95">
              <w:rPr>
                <w:sz w:val="17"/>
                <w:szCs w:val="17"/>
              </w:rPr>
              <w:t xml:space="preserve">• </w:t>
            </w:r>
            <w:r>
              <w:rPr>
                <w:rFonts w:ascii="Verdana" w:hAnsi="Verdana"/>
                <w:color w:val="000000"/>
                <w:sz w:val="17"/>
                <w:szCs w:val="17"/>
              </w:rPr>
              <w:t>Encombrement : Léger</w:t>
            </w:r>
          </w:p>
          <w:p w:rsidR="00BC77C2" w:rsidRPr="00180D95" w:rsidRDefault="00BC77C2" w:rsidP="00E604A8">
            <w:pPr>
              <w:jc w:val="both"/>
              <w:rPr>
                <w:rFonts w:ascii="Verdana" w:hAnsi="Verdana"/>
                <w:color w:val="000000"/>
                <w:sz w:val="17"/>
                <w:szCs w:val="17"/>
              </w:rPr>
            </w:pPr>
            <w:bookmarkStart w:id="0" w:name="_GoBack"/>
            <w:bookmarkEnd w:id="0"/>
          </w:p>
          <w:p w:rsidR="00BC77C2" w:rsidRPr="00180D95" w:rsidRDefault="00BC77C2" w:rsidP="00E604A8">
            <w:pPr>
              <w:jc w:val="both"/>
              <w:rPr>
                <w:rFonts w:ascii="Verdana" w:hAnsi="Verdana"/>
                <w:color w:val="000000"/>
                <w:sz w:val="17"/>
                <w:szCs w:val="17"/>
              </w:rPr>
            </w:pPr>
            <w:r w:rsidRPr="00180D95">
              <w:rPr>
                <w:rFonts w:ascii="Verdana" w:hAnsi="Verdana"/>
                <w:b/>
                <w:bCs/>
                <w:color w:val="000000"/>
                <w:sz w:val="17"/>
                <w:szCs w:val="17"/>
              </w:rPr>
              <w:t>[Intermédiaire</w:t>
            </w:r>
            <w:r w:rsidRPr="00180D95">
              <w:rPr>
                <w:rFonts w:ascii="Verdana" w:hAnsi="Verdana"/>
                <w:color w:val="000000"/>
                <w:sz w:val="17"/>
                <w:szCs w:val="17"/>
              </w:rPr>
              <w:t xml:space="preserve">. (Bonus de </w:t>
            </w:r>
            <w:proofErr w:type="spellStart"/>
            <w:r w:rsidRPr="00180D95">
              <w:rPr>
                <w:rFonts w:ascii="Verdana" w:hAnsi="Verdana"/>
                <w:color w:val="000000"/>
                <w:sz w:val="17"/>
                <w:szCs w:val="17"/>
              </w:rPr>
              <w:t>Dex</w:t>
            </w:r>
            <w:proofErr w:type="spellEnd"/>
            <w:r w:rsidRPr="00180D95">
              <w:rPr>
                <w:rFonts w:ascii="Verdana" w:hAnsi="Verdana"/>
                <w:color w:val="000000"/>
                <w:sz w:val="17"/>
                <w:szCs w:val="17"/>
              </w:rPr>
              <w:t xml:space="preserve"> Max.</w:t>
            </w:r>
            <w:r>
              <w:rPr>
                <w:rFonts w:ascii="Verdana" w:hAnsi="Verdana"/>
                <w:color w:val="000000"/>
                <w:sz w:val="17"/>
                <w:szCs w:val="17"/>
              </w:rPr>
              <w:t> : +3, Malus d’armure : -3, VD 4.5</w:t>
            </w:r>
            <w:r w:rsidRPr="00180D95">
              <w:rPr>
                <w:rFonts w:ascii="Verdana" w:hAnsi="Verdana"/>
                <w:color w:val="000000"/>
                <w:sz w:val="17"/>
                <w:szCs w:val="17"/>
              </w:rPr>
              <w:t xml:space="preserve">m, Course VDx4) ; </w:t>
            </w:r>
          </w:p>
          <w:p w:rsidR="00BC77C2" w:rsidRPr="00180D95" w:rsidRDefault="00BC77C2" w:rsidP="00E604A8">
            <w:pPr>
              <w:jc w:val="both"/>
              <w:rPr>
                <w:rFonts w:ascii="Verdana" w:hAnsi="Verdana"/>
                <w:i/>
                <w:iCs/>
                <w:color w:val="000000"/>
                <w:sz w:val="17"/>
                <w:szCs w:val="17"/>
              </w:rPr>
            </w:pPr>
            <w:r w:rsidRPr="00180D95">
              <w:rPr>
                <w:rFonts w:ascii="Verdana" w:hAnsi="Verdana"/>
                <w:b/>
                <w:bCs/>
                <w:color w:val="000000"/>
                <w:sz w:val="17"/>
                <w:szCs w:val="17"/>
              </w:rPr>
              <w:t>Lourd</w:t>
            </w:r>
            <w:r w:rsidRPr="00180D95">
              <w:rPr>
                <w:rFonts w:ascii="Verdana" w:hAnsi="Verdana"/>
                <w:color w:val="000000"/>
                <w:sz w:val="17"/>
                <w:szCs w:val="17"/>
              </w:rPr>
              <w:t xml:space="preserve">. (Bonus de </w:t>
            </w:r>
            <w:proofErr w:type="spellStart"/>
            <w:r w:rsidRPr="00180D95">
              <w:rPr>
                <w:rFonts w:ascii="Verdana" w:hAnsi="Verdana"/>
                <w:color w:val="000000"/>
                <w:sz w:val="17"/>
                <w:szCs w:val="17"/>
              </w:rPr>
              <w:t>Dex</w:t>
            </w:r>
            <w:proofErr w:type="spellEnd"/>
            <w:r w:rsidRPr="00180D95">
              <w:rPr>
                <w:rFonts w:ascii="Verdana" w:hAnsi="Verdana"/>
                <w:color w:val="000000"/>
                <w:sz w:val="17"/>
                <w:szCs w:val="17"/>
              </w:rPr>
              <w:t xml:space="preserve"> Max. : +1, Malus d’armure </w:t>
            </w:r>
            <w:r>
              <w:rPr>
                <w:rFonts w:ascii="Verdana" w:hAnsi="Verdana"/>
                <w:color w:val="000000"/>
                <w:sz w:val="17"/>
                <w:szCs w:val="17"/>
              </w:rPr>
              <w:t>: -6, VD 4.5</w:t>
            </w:r>
            <w:r w:rsidRPr="00180D95">
              <w:rPr>
                <w:rFonts w:ascii="Verdana" w:hAnsi="Verdana"/>
                <w:color w:val="000000"/>
                <w:sz w:val="17"/>
                <w:szCs w:val="17"/>
              </w:rPr>
              <w:t>m, Course VDx3)].</w:t>
            </w:r>
          </w:p>
        </w:tc>
      </w:tr>
      <w:tr w:rsidR="00BC77C2" w:rsidRPr="00180D95" w:rsidTr="00E604A8">
        <w:trPr>
          <w:tblCellSpacing w:w="7" w:type="dxa"/>
          <w:jc w:val="center"/>
        </w:trPr>
        <w:tc>
          <w:tcPr>
            <w:tcW w:w="950" w:type="pct"/>
            <w:shd w:val="clear" w:color="auto" w:fill="BDAA94"/>
          </w:tcPr>
          <w:p w:rsidR="00BC77C2" w:rsidRPr="00180D95" w:rsidRDefault="00BC77C2" w:rsidP="00E604A8">
            <w:pPr>
              <w:jc w:val="center"/>
              <w:rPr>
                <w:rFonts w:ascii="Verdana" w:hAnsi="Verdana"/>
                <w:b/>
                <w:bCs/>
                <w:color w:val="000000"/>
                <w:sz w:val="17"/>
                <w:szCs w:val="17"/>
              </w:rPr>
            </w:pPr>
            <w:r w:rsidRPr="00180D95">
              <w:rPr>
                <w:rFonts w:ascii="Verdana" w:hAnsi="Verdana"/>
                <w:b/>
                <w:bCs/>
                <w:color w:val="000000"/>
                <w:sz w:val="17"/>
                <w:szCs w:val="17"/>
              </w:rPr>
              <w:t>Description</w:t>
            </w:r>
          </w:p>
          <w:p w:rsidR="00BC77C2" w:rsidRPr="00180D95" w:rsidRDefault="00BC77C2" w:rsidP="00E604A8">
            <w:pPr>
              <w:jc w:val="center"/>
              <w:rPr>
                <w:rFonts w:ascii="Verdana" w:eastAsia="Arial Unicode MS" w:hAnsi="Verdana" w:cs="Arial Unicode MS"/>
                <w:color w:val="000000"/>
                <w:sz w:val="17"/>
                <w:szCs w:val="17"/>
              </w:rPr>
            </w:pPr>
            <w:r w:rsidRPr="00180D95">
              <w:rPr>
                <w:rFonts w:ascii="Verdana" w:hAnsi="Verdana"/>
                <w:b/>
                <w:bCs/>
                <w:color w:val="000000"/>
                <w:sz w:val="17"/>
                <w:szCs w:val="17"/>
              </w:rPr>
              <w:t>physique</w:t>
            </w:r>
          </w:p>
        </w:tc>
        <w:tc>
          <w:tcPr>
            <w:tcW w:w="4026" w:type="pct"/>
            <w:gridSpan w:val="4"/>
            <w:shd w:val="clear" w:color="auto" w:fill="BDAA94"/>
            <w:vAlign w:val="center"/>
          </w:tcPr>
          <w:p w:rsidR="00BC77C2" w:rsidRPr="00180D95" w:rsidRDefault="00BC77C2" w:rsidP="00E604A8">
            <w:pPr>
              <w:ind w:right="40"/>
              <w:jc w:val="both"/>
              <w:rPr>
                <w:rFonts w:ascii="Verdana" w:eastAsia="Arial Unicode MS" w:hAnsi="Verdana" w:cs="Arial Unicode MS"/>
                <w:sz w:val="17"/>
                <w:szCs w:val="17"/>
              </w:rPr>
            </w:pPr>
          </w:p>
          <w:p w:rsidR="00BC77C2" w:rsidRPr="00746A02" w:rsidRDefault="00BC77C2" w:rsidP="00E604A8">
            <w:pPr>
              <w:ind w:right="40"/>
              <w:jc w:val="both"/>
              <w:rPr>
                <w:rFonts w:ascii="Verdana" w:eastAsia="Arial Unicode MS" w:hAnsi="Verdana" w:cs="Arial Unicode MS"/>
                <w:i/>
                <w:sz w:val="17"/>
                <w:szCs w:val="17"/>
              </w:rPr>
            </w:pPr>
            <w:r w:rsidRPr="00746A02">
              <w:rPr>
                <w:rFonts w:ascii="Verdana" w:eastAsia="Arial Unicode MS" w:hAnsi="Verdana" w:cs="Arial Unicode MS"/>
                <w:i/>
                <w:sz w:val="17"/>
                <w:szCs w:val="17"/>
              </w:rPr>
              <w:t xml:space="preserve">Même pour les standards gnomes, </w:t>
            </w:r>
            <w:proofErr w:type="spellStart"/>
            <w:r w:rsidRPr="00746A02">
              <w:rPr>
                <w:rFonts w:ascii="Verdana" w:eastAsia="Arial Unicode MS" w:hAnsi="Verdana" w:cs="Arial Unicode MS"/>
                <w:bCs/>
                <w:i/>
                <w:sz w:val="17"/>
                <w:szCs w:val="17"/>
              </w:rPr>
              <w:t>Uranel</w:t>
            </w:r>
            <w:proofErr w:type="spellEnd"/>
            <w:r w:rsidRPr="00746A02">
              <w:rPr>
                <w:rFonts w:ascii="Verdana" w:eastAsia="Arial Unicode MS" w:hAnsi="Verdana" w:cs="Arial Unicode MS"/>
                <w:bCs/>
                <w:i/>
                <w:sz w:val="17"/>
                <w:szCs w:val="17"/>
              </w:rPr>
              <w:t xml:space="preserve"> le Errant</w:t>
            </w:r>
            <w:r w:rsidRPr="00746A02">
              <w:rPr>
                <w:rFonts w:ascii="Verdana" w:eastAsia="Arial Unicode MS" w:hAnsi="Verdana" w:cs="Arial Unicode MS"/>
                <w:b/>
                <w:bCs/>
                <w:i/>
                <w:sz w:val="17"/>
                <w:szCs w:val="17"/>
              </w:rPr>
              <w:t xml:space="preserve"> </w:t>
            </w:r>
            <w:r w:rsidRPr="00746A02">
              <w:rPr>
                <w:rFonts w:ascii="Verdana" w:eastAsia="Arial Unicode MS" w:hAnsi="Verdana" w:cs="Arial Unicode MS"/>
                <w:i/>
                <w:sz w:val="17"/>
                <w:szCs w:val="17"/>
              </w:rPr>
              <w:t xml:space="preserve">est petit et semble chétif, </w:t>
            </w:r>
            <w:r w:rsidRPr="00746A02">
              <w:rPr>
                <w:rFonts w:ascii="Verdana" w:eastAsia="Arial Unicode MS" w:hAnsi="Verdana" w:cs="Arial Unicode MS"/>
                <w:i/>
                <w:sz w:val="17"/>
                <w:szCs w:val="17"/>
              </w:rPr>
              <w:lastRenderedPageBreak/>
              <w:t>mais il se déplace aisément et ses mouvements sont souples et fluides. Son regard est profond et perçant, scrutant les Ames des animaux et des gens. Sa barbe est aussi bien entretenue qu’il est possible pour un druide et son expression est tantôt neutre et observatrice, tantôt plus joviale, particulièrement quand une chope l’aide à se délester de son passé ! Dans tous les cas il semble bienveillant.</w:t>
            </w:r>
          </w:p>
          <w:p w:rsidR="00BC77C2" w:rsidRPr="00180D95" w:rsidRDefault="00BC77C2" w:rsidP="00E604A8">
            <w:pPr>
              <w:ind w:right="40"/>
              <w:jc w:val="both"/>
              <w:rPr>
                <w:rFonts w:ascii="Verdana" w:eastAsia="Arial Unicode MS" w:hAnsi="Verdana" w:cs="Arial Unicode MS"/>
                <w:sz w:val="17"/>
                <w:szCs w:val="17"/>
              </w:rPr>
            </w:pPr>
          </w:p>
        </w:tc>
      </w:tr>
      <w:tr w:rsidR="00BC77C2" w:rsidRPr="00180D95" w:rsidTr="00E604A8">
        <w:trPr>
          <w:tblCellSpacing w:w="7" w:type="dxa"/>
          <w:jc w:val="center"/>
        </w:trPr>
        <w:tc>
          <w:tcPr>
            <w:tcW w:w="950" w:type="pct"/>
            <w:shd w:val="clear" w:color="auto" w:fill="BDAA94"/>
          </w:tcPr>
          <w:p w:rsidR="00BC77C2" w:rsidRPr="00180D95" w:rsidRDefault="00BC77C2" w:rsidP="00E604A8">
            <w:pPr>
              <w:jc w:val="center"/>
              <w:rPr>
                <w:rFonts w:ascii="Verdana" w:hAnsi="Verdana"/>
                <w:b/>
                <w:bCs/>
                <w:color w:val="000000"/>
                <w:sz w:val="17"/>
                <w:szCs w:val="17"/>
              </w:rPr>
            </w:pPr>
            <w:r w:rsidRPr="00180D95">
              <w:rPr>
                <w:rFonts w:ascii="Verdana" w:hAnsi="Verdana"/>
                <w:b/>
                <w:bCs/>
                <w:color w:val="000000"/>
                <w:sz w:val="17"/>
                <w:szCs w:val="17"/>
              </w:rPr>
              <w:lastRenderedPageBreak/>
              <w:t>Description psychologique</w:t>
            </w:r>
          </w:p>
        </w:tc>
        <w:tc>
          <w:tcPr>
            <w:tcW w:w="4026" w:type="pct"/>
            <w:gridSpan w:val="4"/>
            <w:shd w:val="clear" w:color="auto" w:fill="BDAA94"/>
            <w:vAlign w:val="center"/>
          </w:tcPr>
          <w:p w:rsidR="00BC77C2" w:rsidRPr="00180D95" w:rsidRDefault="00BC77C2" w:rsidP="00E604A8">
            <w:pPr>
              <w:ind w:right="40"/>
              <w:jc w:val="both"/>
              <w:rPr>
                <w:rFonts w:ascii="Verdana" w:eastAsia="Arial Unicode MS" w:hAnsi="Verdana" w:cs="Arial Unicode MS"/>
                <w:sz w:val="17"/>
                <w:szCs w:val="17"/>
              </w:rPr>
            </w:pPr>
          </w:p>
          <w:p w:rsidR="00BC77C2" w:rsidRPr="00746A02" w:rsidRDefault="00BC77C2" w:rsidP="00E604A8">
            <w:pPr>
              <w:ind w:right="40"/>
              <w:jc w:val="both"/>
              <w:rPr>
                <w:rFonts w:ascii="Verdana" w:eastAsia="Arial Unicode MS" w:hAnsi="Verdana" w:cs="Arial Unicode MS"/>
                <w:i/>
                <w:sz w:val="17"/>
                <w:szCs w:val="17"/>
              </w:rPr>
            </w:pPr>
            <w:r w:rsidRPr="00746A02">
              <w:rPr>
                <w:rFonts w:ascii="Verdana" w:eastAsia="Arial Unicode MS" w:hAnsi="Verdana" w:cs="Arial Unicode MS"/>
                <w:i/>
                <w:sz w:val="17"/>
                <w:szCs w:val="17"/>
              </w:rPr>
              <w:t>Depuis ses mésaventures,</w:t>
            </w:r>
            <w:r w:rsidRPr="00746A02">
              <w:rPr>
                <w:rFonts w:ascii="Verdana" w:hAnsi="Verdana"/>
                <w:b/>
                <w:bCs/>
                <w:i/>
                <w:color w:val="A59A94"/>
                <w:sz w:val="17"/>
                <w:szCs w:val="17"/>
              </w:rPr>
              <w:t xml:space="preserve"> </w:t>
            </w:r>
            <w:proofErr w:type="spellStart"/>
            <w:r w:rsidRPr="00746A02">
              <w:rPr>
                <w:rFonts w:ascii="Verdana" w:eastAsia="Arial Unicode MS" w:hAnsi="Verdana" w:cs="Arial Unicode MS"/>
                <w:bCs/>
                <w:i/>
                <w:sz w:val="17"/>
                <w:szCs w:val="17"/>
              </w:rPr>
              <w:t>Uranel</w:t>
            </w:r>
            <w:proofErr w:type="spellEnd"/>
            <w:r w:rsidRPr="00746A02">
              <w:rPr>
                <w:rFonts w:ascii="Verdana" w:eastAsia="Arial Unicode MS" w:hAnsi="Verdana" w:cs="Arial Unicode MS"/>
                <w:bCs/>
                <w:i/>
                <w:sz w:val="17"/>
                <w:szCs w:val="17"/>
              </w:rPr>
              <w:t xml:space="preserve"> le Errant</w:t>
            </w:r>
            <w:r w:rsidRPr="00746A02">
              <w:rPr>
                <w:rFonts w:ascii="Verdana" w:eastAsia="Arial Unicode MS" w:hAnsi="Verdana" w:cs="Arial Unicode MS"/>
                <w:b/>
                <w:bCs/>
                <w:i/>
                <w:sz w:val="17"/>
                <w:szCs w:val="17"/>
              </w:rPr>
              <w:t xml:space="preserve"> </w:t>
            </w:r>
            <w:r w:rsidRPr="00746A02">
              <w:rPr>
                <w:rFonts w:ascii="Verdana" w:eastAsia="Arial Unicode MS" w:hAnsi="Verdana" w:cs="Arial Unicode MS"/>
                <w:i/>
                <w:sz w:val="17"/>
                <w:szCs w:val="17"/>
              </w:rPr>
              <w:t>est devenu claustrophobe. Un couloir taillé pour un être humain le dérange et l’angoisse, des galeries gnomes le rebutent et il doit faire un effort important pour y pénétrer et y rester.</w:t>
            </w:r>
          </w:p>
          <w:p w:rsidR="00BC77C2" w:rsidRPr="00746A02" w:rsidRDefault="00BC77C2" w:rsidP="00E604A8">
            <w:pPr>
              <w:ind w:right="40"/>
              <w:jc w:val="both"/>
              <w:rPr>
                <w:rFonts w:ascii="Verdana" w:hAnsi="Verdana"/>
                <w:i/>
                <w:color w:val="000000"/>
                <w:sz w:val="17"/>
                <w:szCs w:val="17"/>
              </w:rPr>
            </w:pPr>
            <w:r w:rsidRPr="00746A02">
              <w:rPr>
                <w:rFonts w:ascii="Verdana" w:eastAsia="Arial Unicode MS" w:hAnsi="Verdana" w:cs="Arial Unicode MS"/>
                <w:i/>
                <w:sz w:val="17"/>
                <w:szCs w:val="17"/>
              </w:rPr>
              <w:t xml:space="preserve">Il est également devenu un fervent serviteur de </w:t>
            </w:r>
            <w:proofErr w:type="spellStart"/>
            <w:r w:rsidRPr="00746A02">
              <w:rPr>
                <w:rFonts w:ascii="Verdana" w:hAnsi="Verdana"/>
                <w:i/>
                <w:color w:val="000000"/>
                <w:sz w:val="17"/>
                <w:szCs w:val="17"/>
              </w:rPr>
              <w:t>Segojan</w:t>
            </w:r>
            <w:proofErr w:type="spellEnd"/>
            <w:r w:rsidRPr="00746A02">
              <w:rPr>
                <w:rFonts w:ascii="Verdana" w:hAnsi="Verdana"/>
                <w:i/>
                <w:color w:val="000000"/>
                <w:sz w:val="17"/>
                <w:szCs w:val="17"/>
              </w:rPr>
              <w:t xml:space="preserve"> </w:t>
            </w:r>
            <w:proofErr w:type="spellStart"/>
            <w:r w:rsidRPr="00746A02">
              <w:rPr>
                <w:rFonts w:ascii="Verdana" w:hAnsi="Verdana"/>
                <w:i/>
                <w:color w:val="000000"/>
                <w:sz w:val="17"/>
                <w:szCs w:val="17"/>
              </w:rPr>
              <w:t>Hanteterre</w:t>
            </w:r>
            <w:proofErr w:type="spellEnd"/>
            <w:r w:rsidRPr="00746A02">
              <w:rPr>
                <w:rFonts w:ascii="Verdana" w:hAnsi="Verdana"/>
                <w:i/>
                <w:color w:val="000000"/>
                <w:sz w:val="17"/>
                <w:szCs w:val="17"/>
              </w:rPr>
              <w:t xml:space="preserve"> a qui il estime devoir la vie.</w:t>
            </w:r>
          </w:p>
          <w:p w:rsidR="00BC77C2" w:rsidRPr="00746A02" w:rsidRDefault="00BC77C2" w:rsidP="00E604A8">
            <w:pPr>
              <w:ind w:right="40"/>
              <w:jc w:val="both"/>
              <w:rPr>
                <w:rFonts w:ascii="Verdana" w:hAnsi="Verdana"/>
                <w:i/>
                <w:color w:val="000000"/>
                <w:sz w:val="17"/>
                <w:szCs w:val="17"/>
              </w:rPr>
            </w:pPr>
            <w:r w:rsidRPr="00746A02">
              <w:rPr>
                <w:rFonts w:ascii="Verdana" w:hAnsi="Verdana"/>
                <w:i/>
                <w:color w:val="000000"/>
                <w:sz w:val="17"/>
                <w:szCs w:val="17"/>
              </w:rPr>
              <w:t xml:space="preserve">Pour la même raison, Son chien de Selle, nommé </w:t>
            </w:r>
            <w:proofErr w:type="spellStart"/>
            <w:r w:rsidRPr="00746A02">
              <w:rPr>
                <w:rFonts w:ascii="Verdana" w:hAnsi="Verdana"/>
                <w:i/>
                <w:color w:val="000000"/>
                <w:sz w:val="17"/>
                <w:szCs w:val="17"/>
              </w:rPr>
              <w:t>Ennel</w:t>
            </w:r>
            <w:proofErr w:type="spellEnd"/>
            <w:r w:rsidRPr="00746A02">
              <w:rPr>
                <w:rFonts w:ascii="Verdana" w:hAnsi="Verdana"/>
                <w:i/>
                <w:color w:val="000000"/>
                <w:sz w:val="17"/>
                <w:szCs w:val="17"/>
              </w:rPr>
              <w:t>, le suit partout. Il compense sa faiblesse physique, et ils sont liés par bien plus que ce que le commun des mortels ne peut le supposer.</w:t>
            </w:r>
          </w:p>
          <w:p w:rsidR="00BC77C2" w:rsidRPr="00180D95" w:rsidRDefault="00BC77C2" w:rsidP="00E604A8">
            <w:pPr>
              <w:ind w:right="40"/>
              <w:jc w:val="both"/>
              <w:rPr>
                <w:rFonts w:ascii="Verdana" w:eastAsia="Arial Unicode MS" w:hAnsi="Verdana" w:cs="Arial Unicode MS"/>
                <w:sz w:val="17"/>
                <w:szCs w:val="17"/>
              </w:rPr>
            </w:pPr>
          </w:p>
        </w:tc>
      </w:tr>
      <w:tr w:rsidR="00BC77C2" w:rsidRPr="00180D95" w:rsidTr="00E604A8">
        <w:trPr>
          <w:tblCellSpacing w:w="7" w:type="dxa"/>
          <w:jc w:val="center"/>
        </w:trPr>
        <w:tc>
          <w:tcPr>
            <w:tcW w:w="950" w:type="pct"/>
            <w:shd w:val="clear" w:color="auto" w:fill="BDAA94"/>
          </w:tcPr>
          <w:p w:rsidR="00BC77C2" w:rsidRPr="00180D95" w:rsidRDefault="00BC77C2" w:rsidP="00E604A8">
            <w:pPr>
              <w:pStyle w:val="Titre1"/>
              <w:rPr>
                <w:rFonts w:eastAsia="Arial Unicode MS" w:cs="Arial Unicode MS"/>
              </w:rPr>
            </w:pPr>
            <w:r w:rsidRPr="00180D95">
              <w:lastRenderedPageBreak/>
              <w:t>Background</w:t>
            </w:r>
          </w:p>
        </w:tc>
        <w:tc>
          <w:tcPr>
            <w:tcW w:w="4026" w:type="pct"/>
            <w:gridSpan w:val="4"/>
            <w:shd w:val="clear" w:color="auto" w:fill="BDAA94"/>
            <w:vAlign w:val="center"/>
          </w:tcPr>
          <w:p w:rsidR="00BC77C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 xml:space="preserve">Ainsi donc tu souhaites entendre mon histoire … </w:t>
            </w:r>
          </w:p>
          <w:p w:rsidR="00746A02" w:rsidRDefault="00BC77C2" w:rsidP="00E604A8">
            <w:pPr>
              <w:jc w:val="both"/>
              <w:rPr>
                <w:rFonts w:ascii="Verdana" w:hAnsi="Verdana"/>
                <w:i/>
                <w:color w:val="000000"/>
                <w:sz w:val="17"/>
                <w:szCs w:val="17"/>
              </w:rPr>
            </w:pPr>
            <w:r w:rsidRPr="00746A02">
              <w:rPr>
                <w:rFonts w:ascii="Verdana" w:hAnsi="Verdana"/>
                <w:i/>
                <w:color w:val="000000"/>
                <w:sz w:val="17"/>
                <w:szCs w:val="17"/>
              </w:rPr>
              <w:t>il tira longuement sur sa pipe et un large nuage de fumée s’échappa de sa bouche.</w:t>
            </w: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J’espère que tu es bien installé !</w:t>
            </w:r>
          </w:p>
          <w:p w:rsidR="00BC77C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Je suis né il y a bien longte</w:t>
            </w:r>
            <w:r w:rsidR="00E344DE">
              <w:rPr>
                <w:rFonts w:ascii="Verdana" w:hAnsi="Verdana"/>
                <w:color w:val="000000"/>
                <w:sz w:val="17"/>
                <w:szCs w:val="17"/>
              </w:rPr>
              <w:t xml:space="preserve">mps, ma foi, </w:t>
            </w:r>
            <w:r w:rsidRPr="00746A02">
              <w:rPr>
                <w:rFonts w:ascii="Verdana" w:hAnsi="Verdana"/>
                <w:color w:val="000000"/>
                <w:sz w:val="17"/>
                <w:szCs w:val="17"/>
              </w:rPr>
              <w:t xml:space="preserve">notre communauté était grande et prospère à cette époque, et les jeunes gnomes étaient aussi insouciants qu’il est possible de l’imaginer. Il m’a fallu du temps pour trouver ma voie, vois-tu il m’a fallu rencontrer les druides qui parcourraient la forêt brumeuse et les voir à l’œuvre, ce qui, même pour les gnomes qui vivent sous cette forêt, n’est pas si fréquent. A force de les suivre, un peu plus loin et un peu plus longtemps chaque jour, j’ai fini par suivre leur enseignement et ne revenir qu’épisodiquement dans ma demeure, ou plutôt celle de mes parents. </w:t>
            </w:r>
          </w:p>
          <w:p w:rsidR="00931C23" w:rsidRDefault="00931C23" w:rsidP="00931C23">
            <w:pPr>
              <w:pStyle w:val="Paragraphedeliste"/>
              <w:ind w:left="420"/>
              <w:jc w:val="both"/>
              <w:rPr>
                <w:rFonts w:ascii="Verdana" w:hAnsi="Verdana"/>
                <w:color w:val="000000"/>
                <w:sz w:val="17"/>
                <w:szCs w:val="17"/>
              </w:rPr>
            </w:pPr>
          </w:p>
          <w:p w:rsidR="00F125C2" w:rsidRDefault="00F125C2" w:rsidP="00F125C2">
            <w:pPr>
              <w:jc w:val="both"/>
              <w:rPr>
                <w:rFonts w:ascii="Verdana" w:hAnsi="Verdana"/>
                <w:i/>
                <w:color w:val="000000"/>
                <w:sz w:val="17"/>
                <w:szCs w:val="17"/>
              </w:rPr>
            </w:pPr>
            <w:r w:rsidRPr="00D7511D">
              <w:rPr>
                <w:rFonts w:ascii="Verdana" w:hAnsi="Verdana"/>
                <w:i/>
                <w:color w:val="000000"/>
                <w:sz w:val="17"/>
                <w:szCs w:val="17"/>
              </w:rPr>
              <w:t>Il observa attentivement son interlocuteur…</w:t>
            </w:r>
            <w:r w:rsidR="00931C23">
              <w:rPr>
                <w:rFonts w:ascii="Verdana" w:hAnsi="Verdana"/>
                <w:i/>
                <w:color w:val="000000"/>
                <w:sz w:val="17"/>
                <w:szCs w:val="17"/>
              </w:rPr>
              <w:t>et il avala sa pinte pour s’éclaircir les idées.</w:t>
            </w:r>
          </w:p>
          <w:p w:rsidR="00931C23" w:rsidRPr="00D7511D" w:rsidRDefault="00931C23" w:rsidP="00F125C2">
            <w:pPr>
              <w:jc w:val="both"/>
              <w:rPr>
                <w:rFonts w:ascii="Verdana" w:hAnsi="Verdana"/>
                <w:i/>
                <w:color w:val="000000"/>
                <w:sz w:val="17"/>
                <w:szCs w:val="17"/>
              </w:rPr>
            </w:pPr>
          </w:p>
          <w:p w:rsidR="00F125C2" w:rsidRPr="00F125C2" w:rsidRDefault="00F125C2" w:rsidP="00F125C2">
            <w:pPr>
              <w:pStyle w:val="Paragraphedeliste"/>
              <w:numPr>
                <w:ilvl w:val="0"/>
                <w:numId w:val="2"/>
              </w:numPr>
              <w:jc w:val="both"/>
              <w:rPr>
                <w:rFonts w:ascii="Verdana" w:hAnsi="Verdana"/>
                <w:color w:val="000000"/>
                <w:sz w:val="17"/>
                <w:szCs w:val="17"/>
              </w:rPr>
            </w:pPr>
            <w:r>
              <w:rPr>
                <w:rFonts w:ascii="Verdana" w:hAnsi="Verdana"/>
                <w:color w:val="000000"/>
                <w:sz w:val="17"/>
                <w:szCs w:val="17"/>
              </w:rPr>
              <w:t xml:space="preserve">Tu veux la version longue </w:t>
            </w:r>
            <w:proofErr w:type="spellStart"/>
            <w:r>
              <w:rPr>
                <w:rFonts w:ascii="Verdana" w:hAnsi="Verdana"/>
                <w:color w:val="000000"/>
                <w:sz w:val="17"/>
                <w:szCs w:val="17"/>
              </w:rPr>
              <w:t>hummm</w:t>
            </w:r>
            <w:proofErr w:type="spellEnd"/>
            <w:r>
              <w:rPr>
                <w:rFonts w:ascii="Verdana" w:hAnsi="Verdana"/>
                <w:color w:val="000000"/>
                <w:sz w:val="17"/>
                <w:szCs w:val="17"/>
              </w:rPr>
              <w:t> ? bien…</w:t>
            </w:r>
          </w:p>
          <w:p w:rsidR="00F125C2" w:rsidRPr="00F125C2" w:rsidRDefault="00F125C2" w:rsidP="00F125C2">
            <w:pPr>
              <w:jc w:val="both"/>
              <w:rPr>
                <w:rFonts w:ascii="Verdana" w:hAnsi="Verdana"/>
                <w:color w:val="000000"/>
                <w:sz w:val="17"/>
                <w:szCs w:val="17"/>
              </w:rPr>
            </w:pPr>
          </w:p>
          <w:p w:rsidR="00E344DE" w:rsidRDefault="00645B76"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 xml:space="preserve">L’enfance des gnomes </w:t>
            </w:r>
            <w:r w:rsidR="00F125C2">
              <w:rPr>
                <w:rFonts w:ascii="Verdana" w:hAnsi="Verdana"/>
                <w:color w:val="000000"/>
                <w:sz w:val="17"/>
                <w:szCs w:val="17"/>
              </w:rPr>
              <w:t>disais-je</w:t>
            </w:r>
            <w:r>
              <w:rPr>
                <w:rFonts w:ascii="Verdana" w:hAnsi="Verdana"/>
                <w:color w:val="000000"/>
                <w:sz w:val="17"/>
                <w:szCs w:val="17"/>
              </w:rPr>
              <w:t xml:space="preserve">, est plus qu’agréable et la curiosité est de mise pour trouver sa voie. Sincèrement, je ne trouvais rien qui me rebute a cette vie souterraine, mais il me manquait quelque chose… je n’ai jamais été véritablement fort, aussi je n’ai eu l’occasion de voir la surface que tardivement…mais ça a été une révélation, ces couleurs, le bruit des animaux...tout m’appelait. </w:t>
            </w:r>
          </w:p>
          <w:p w:rsidR="00E344DE" w:rsidRPr="00E344DE" w:rsidRDefault="00E344DE" w:rsidP="00E344DE">
            <w:pPr>
              <w:pStyle w:val="Paragraphedeliste"/>
              <w:rPr>
                <w:rFonts w:ascii="Verdana" w:hAnsi="Verdana"/>
                <w:color w:val="000000"/>
                <w:sz w:val="17"/>
                <w:szCs w:val="17"/>
              </w:rPr>
            </w:pPr>
          </w:p>
          <w:p w:rsidR="00E344DE" w:rsidRDefault="00645B76"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 xml:space="preserve">J’ai commencé à me promener régulièrement, plus je foulais le sol plus je voulais continuer, </w:t>
            </w:r>
            <w:r w:rsidR="00E344DE">
              <w:rPr>
                <w:rFonts w:ascii="Verdana" w:hAnsi="Verdana"/>
                <w:color w:val="000000"/>
                <w:sz w:val="17"/>
                <w:szCs w:val="17"/>
              </w:rPr>
              <w:t xml:space="preserve">et </w:t>
            </w:r>
            <w:r>
              <w:rPr>
                <w:rFonts w:ascii="Verdana" w:hAnsi="Verdana"/>
                <w:color w:val="000000"/>
                <w:sz w:val="17"/>
                <w:szCs w:val="17"/>
              </w:rPr>
              <w:t>ces escapades ont bien failli me couter la vie… je ne connaissais rien de cette nature qui m’entourait et je suis entré par mégarde sur le territoire d’un ours… disons pas très amical,</w:t>
            </w:r>
            <w:r w:rsidR="00F125C2">
              <w:rPr>
                <w:rFonts w:ascii="Verdana" w:hAnsi="Verdana"/>
                <w:color w:val="000000"/>
                <w:sz w:val="17"/>
                <w:szCs w:val="17"/>
              </w:rPr>
              <w:t xml:space="preserve"> J’ai eu beau fuir ou me cacher, rien ne semblait le dissuader de faire de moi un exemple… ou son casse-croute… Alors que je venais de trébucher et que je n’étais plus qu’à un coup de patte du repos éternel, cet homme habillé de peaux s’est interposé. </w:t>
            </w:r>
          </w:p>
          <w:p w:rsidR="00E344DE" w:rsidRPr="00E344DE" w:rsidRDefault="00E344DE" w:rsidP="00E344DE">
            <w:pPr>
              <w:pStyle w:val="Paragraphedeliste"/>
              <w:rPr>
                <w:rFonts w:ascii="Verdana" w:hAnsi="Verdana"/>
                <w:color w:val="000000"/>
                <w:sz w:val="17"/>
                <w:szCs w:val="17"/>
              </w:rPr>
            </w:pPr>
          </w:p>
          <w:p w:rsidR="00645B76" w:rsidRDefault="00F125C2"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Qu’il m’a semblé grand et solaire ! sans rien dire il a calmé la bête et ensuite en quelques mots incompréhensibles, il lui a fait rebrousser chemin. Sans un mot pour moi, il a ensuite disparu dans les fourrés, je l’ai cherché des heures, poussé par ma curiosité</w:t>
            </w:r>
            <w:r w:rsidR="00E604A8">
              <w:rPr>
                <w:rFonts w:ascii="Verdana" w:hAnsi="Verdana"/>
                <w:color w:val="000000"/>
                <w:sz w:val="17"/>
                <w:szCs w:val="17"/>
              </w:rPr>
              <w:t>,</w:t>
            </w:r>
            <w:r>
              <w:rPr>
                <w:rFonts w:ascii="Verdana" w:hAnsi="Verdana"/>
                <w:color w:val="000000"/>
                <w:sz w:val="17"/>
                <w:szCs w:val="17"/>
              </w:rPr>
              <w:t xml:space="preserve"> mais je ne l’ai pas retrouvé… je me serais même perdu si je n’étais pas tombé par hasard sur un groupe de gnomes sortis cueillir des herbes.</w:t>
            </w:r>
          </w:p>
          <w:p w:rsidR="00F125C2" w:rsidRDefault="00F125C2"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C’est ainsi que j’ai commencé à apprendre. Chaque jour je les accompagnais et découvrais de nouvelles plantes et animaux, leurs traces et le sens des marques qu’ils laissaient…Pour être honnête je n’ai jamais ramassé beaucoup d’herbes… secrètement, je cherchais à retrouver cet homme.</w:t>
            </w:r>
          </w:p>
          <w:p w:rsidR="00F125C2" w:rsidRDefault="00F125C2"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 xml:space="preserve">Des années ont passé et je commençais à perdre espoir, </w:t>
            </w:r>
            <w:r w:rsidR="00D7511D">
              <w:rPr>
                <w:rFonts w:ascii="Verdana" w:hAnsi="Verdana"/>
                <w:color w:val="000000"/>
                <w:sz w:val="17"/>
                <w:szCs w:val="17"/>
              </w:rPr>
              <w:t>malgré tout ce que mes pairs m’avaient enseigné, je ne trouvais jamais la moindre trace indiquant que quelqu’un d’autre foulait ces terres.</w:t>
            </w:r>
          </w:p>
          <w:p w:rsidR="00D7511D" w:rsidRDefault="00D7511D"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Et puis, me perdant à nouveau dans mes recherches, j’ai fini par me retrouver si loin de chez moi qu’il était impossible de rentrer avant la tombée de la nuit, j’ai donc décidé de trouver un endroit où dormir. J’ai fini par trouver un bosquet d’arbres qui abritait une minuscule chaumière qui semblait abandonnée, et je me suis installé pour ce que je pensais être une nuit.</w:t>
            </w:r>
          </w:p>
          <w:p w:rsidR="00D7511D" w:rsidRDefault="00D7511D"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 xml:space="preserve">Alors que la lune était haute dans le ciel, et que j’écoutais à moitié endormis les sons qui me provenaient de toute part, la porte s’ouvrit en silence et je le vis, c’était lui. Il n’avait pas changé, le même visage impassible qui m’ignorait. Et puis il posa son regard sur moi, neutre mais pas froid et il me dit : « ainsi tu m’as retrouvé… que fais-tu ici ? » Je lui ai tout raconté, comment j’ai suivi mes pairs pour le chercher tout ce temps, </w:t>
            </w:r>
            <w:r w:rsidR="001556B5">
              <w:rPr>
                <w:rFonts w:ascii="Verdana" w:hAnsi="Verdana"/>
                <w:color w:val="000000"/>
                <w:sz w:val="17"/>
                <w:szCs w:val="17"/>
              </w:rPr>
              <w:t xml:space="preserve">comment j’avais été subjugué par ses talents, et je me suis entendu lui demander de m’enseigner… </w:t>
            </w:r>
          </w:p>
          <w:p w:rsidR="001556B5" w:rsidRDefault="001556B5"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 xml:space="preserve">Sais-tu ce qu’il a répondu ? il a refusé ! m’expliquant que </w:t>
            </w:r>
            <w:r w:rsidR="0030184D">
              <w:rPr>
                <w:rFonts w:ascii="Verdana" w:hAnsi="Verdana"/>
                <w:color w:val="000000"/>
                <w:sz w:val="17"/>
                <w:szCs w:val="17"/>
              </w:rPr>
              <w:t xml:space="preserve">n’importe qui ne pouvait pas </w:t>
            </w:r>
            <w:r>
              <w:rPr>
                <w:rFonts w:ascii="Verdana" w:hAnsi="Verdana"/>
                <w:color w:val="000000"/>
                <w:sz w:val="17"/>
                <w:szCs w:val="17"/>
              </w:rPr>
              <w:t>devenir Druide. Druide… comme ce mot sonnait bien à mes oreilles… je n’avais plus le choix, j’av</w:t>
            </w:r>
            <w:r w:rsidR="000C493F">
              <w:rPr>
                <w:rFonts w:ascii="Verdana" w:hAnsi="Verdana"/>
                <w:color w:val="000000"/>
                <w:sz w:val="17"/>
                <w:szCs w:val="17"/>
              </w:rPr>
              <w:t>ais décidé de le suivre partout. D</w:t>
            </w:r>
            <w:r>
              <w:rPr>
                <w:rFonts w:ascii="Verdana" w:hAnsi="Verdana"/>
                <w:color w:val="000000"/>
                <w:sz w:val="17"/>
                <w:szCs w:val="17"/>
              </w:rPr>
              <w:t>orénavant je lui montrerais ma valeur !</w:t>
            </w:r>
          </w:p>
          <w:p w:rsidR="00151FAF" w:rsidRDefault="00151FAF" w:rsidP="00151FAF">
            <w:pPr>
              <w:pStyle w:val="Paragraphedeliste"/>
              <w:ind w:left="420"/>
              <w:jc w:val="both"/>
              <w:rPr>
                <w:rFonts w:ascii="Verdana" w:hAnsi="Verdana"/>
                <w:color w:val="000000"/>
                <w:sz w:val="17"/>
                <w:szCs w:val="17"/>
              </w:rPr>
            </w:pPr>
          </w:p>
          <w:p w:rsidR="0030184D" w:rsidRDefault="001556B5"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lastRenderedPageBreak/>
              <w:t xml:space="preserve">Dans les jours qui suivirent il me perdit plusieurs fois, mais chaque fois je le retrouvais, chaque fois, je persistais à le suivre partout, en silence, et à l’observer. Je crois qu’il a fini par s’habituer à moi parce qu’il </w:t>
            </w:r>
            <w:r w:rsidR="0030184D">
              <w:rPr>
                <w:rFonts w:ascii="Verdana" w:hAnsi="Verdana"/>
                <w:color w:val="000000"/>
                <w:sz w:val="17"/>
                <w:szCs w:val="17"/>
              </w:rPr>
              <w:t>me laissa faire et partagea</w:t>
            </w:r>
            <w:r>
              <w:rPr>
                <w:rFonts w:ascii="Verdana" w:hAnsi="Verdana"/>
                <w:color w:val="000000"/>
                <w:sz w:val="17"/>
                <w:szCs w:val="17"/>
              </w:rPr>
              <w:t xml:space="preserve"> ses repas avec moi. Alors que nous nous éloignions toujours plus de la maison de mes parents, nous sommes arrivés un soir dans une clair</w:t>
            </w:r>
            <w:r w:rsidR="000C493F">
              <w:rPr>
                <w:rFonts w:ascii="Verdana" w:hAnsi="Verdana"/>
                <w:color w:val="000000"/>
                <w:sz w:val="17"/>
                <w:szCs w:val="17"/>
              </w:rPr>
              <w:t>ière où</w:t>
            </w:r>
            <w:r>
              <w:rPr>
                <w:rFonts w:ascii="Verdana" w:hAnsi="Verdana"/>
                <w:color w:val="000000"/>
                <w:sz w:val="17"/>
                <w:szCs w:val="17"/>
              </w:rPr>
              <w:t xml:space="preserve"> se trouvaient déjà une dizaine de personnes. Ils parlaient dans une langue que je ne comprenais pas mais certains semblaient passablement énervés et me pointaient du doigt.</w:t>
            </w:r>
          </w:p>
          <w:p w:rsidR="00E604A8" w:rsidRDefault="001556B5" w:rsidP="00645B76">
            <w:pPr>
              <w:pStyle w:val="Paragraphedeliste"/>
              <w:numPr>
                <w:ilvl w:val="0"/>
                <w:numId w:val="2"/>
              </w:numPr>
              <w:jc w:val="both"/>
              <w:rPr>
                <w:rFonts w:ascii="Verdana" w:hAnsi="Verdana"/>
                <w:color w:val="000000"/>
                <w:sz w:val="17"/>
                <w:szCs w:val="17"/>
              </w:rPr>
            </w:pPr>
            <w:r>
              <w:rPr>
                <w:rFonts w:ascii="Verdana" w:hAnsi="Verdana"/>
                <w:color w:val="000000"/>
                <w:sz w:val="17"/>
                <w:szCs w:val="17"/>
              </w:rPr>
              <w:t xml:space="preserve">Je me rappellerais toujours </w:t>
            </w:r>
            <w:r w:rsidR="00EF30AF">
              <w:rPr>
                <w:rFonts w:ascii="Verdana" w:hAnsi="Verdana"/>
                <w:color w:val="000000"/>
                <w:sz w:val="17"/>
                <w:szCs w:val="17"/>
              </w:rPr>
              <w:t>de cet homme</w:t>
            </w:r>
            <w:r>
              <w:rPr>
                <w:rFonts w:ascii="Verdana" w:hAnsi="Verdana"/>
                <w:color w:val="000000"/>
                <w:sz w:val="17"/>
                <w:szCs w:val="17"/>
              </w:rPr>
              <w:t xml:space="preserve"> qui était assis sur un vieux tronc et qui écoutait patiemment chacun d’entre eux, puis il leva la main et tout le monde se tut. Et il parla en commun pour que je comprenne : « Gnome, </w:t>
            </w:r>
            <w:r w:rsidR="003B08E6">
              <w:rPr>
                <w:rFonts w:ascii="Verdana" w:hAnsi="Verdana"/>
                <w:color w:val="000000"/>
                <w:sz w:val="17"/>
                <w:szCs w:val="17"/>
              </w:rPr>
              <w:t>j’utilise cette langue</w:t>
            </w:r>
            <w:r w:rsidR="0030184D">
              <w:rPr>
                <w:rFonts w:ascii="Verdana" w:hAnsi="Verdana"/>
                <w:color w:val="000000"/>
                <w:sz w:val="17"/>
                <w:szCs w:val="17"/>
              </w:rPr>
              <w:t xml:space="preserve">, </w:t>
            </w:r>
            <w:r w:rsidR="003B08E6">
              <w:rPr>
                <w:rFonts w:ascii="Verdana" w:hAnsi="Verdana"/>
                <w:color w:val="000000"/>
                <w:sz w:val="17"/>
                <w:szCs w:val="17"/>
              </w:rPr>
              <w:t>ici</w:t>
            </w:r>
            <w:r w:rsidR="0030184D">
              <w:rPr>
                <w:rFonts w:ascii="Verdana" w:hAnsi="Verdana"/>
                <w:color w:val="000000"/>
                <w:sz w:val="17"/>
                <w:szCs w:val="17"/>
              </w:rPr>
              <w:t>,</w:t>
            </w:r>
            <w:r w:rsidR="003B08E6">
              <w:rPr>
                <w:rFonts w:ascii="Verdana" w:hAnsi="Verdana"/>
                <w:color w:val="000000"/>
                <w:sz w:val="17"/>
                <w:szCs w:val="17"/>
              </w:rPr>
              <w:t xml:space="preserve"> pour la première et dernière fois, </w:t>
            </w:r>
            <w:proofErr w:type="spellStart"/>
            <w:r w:rsidR="00B15D39">
              <w:rPr>
                <w:rFonts w:ascii="Verdana" w:hAnsi="Verdana"/>
                <w:color w:val="000000"/>
                <w:sz w:val="17"/>
                <w:szCs w:val="17"/>
              </w:rPr>
              <w:t>Tuzezas</w:t>
            </w:r>
            <w:proofErr w:type="spellEnd"/>
            <w:r w:rsidR="00B15D39">
              <w:rPr>
                <w:rFonts w:ascii="Verdana" w:hAnsi="Verdana"/>
                <w:color w:val="000000"/>
                <w:sz w:val="17"/>
                <w:szCs w:val="17"/>
              </w:rPr>
              <w:t xml:space="preserve"> ici présent t’a amené à nous afin que nous autorisions ton apprentissage. Tu as du remarquer que plusieurs d’entre nous sont contre. </w:t>
            </w:r>
            <w:r w:rsidR="00767E3A">
              <w:rPr>
                <w:rFonts w:ascii="Verdana" w:hAnsi="Verdana"/>
                <w:color w:val="000000"/>
                <w:sz w:val="17"/>
                <w:szCs w:val="17"/>
              </w:rPr>
              <w:t>Te rends tu conte que cette voie t’apportera de grandes responsabilités envers nous et envers la Nature ? » je n’ai réussi qu’à acquiescer et ils conclurent dans cette langue incompréhensible.</w:t>
            </w:r>
            <w:r w:rsidR="00E604A8">
              <w:rPr>
                <w:rFonts w:ascii="Verdana" w:hAnsi="Verdana"/>
                <w:color w:val="000000"/>
                <w:sz w:val="17"/>
                <w:szCs w:val="17"/>
              </w:rPr>
              <w:t xml:space="preserve"> Une fois que nous avons fait quelques lieues pour repartir, </w:t>
            </w:r>
            <w:proofErr w:type="spellStart"/>
            <w:r w:rsidR="00E604A8">
              <w:rPr>
                <w:rFonts w:ascii="Verdana" w:hAnsi="Verdana"/>
                <w:color w:val="000000"/>
                <w:sz w:val="17"/>
                <w:szCs w:val="17"/>
              </w:rPr>
              <w:t>Tuzezas</w:t>
            </w:r>
            <w:proofErr w:type="spellEnd"/>
            <w:r w:rsidR="00E604A8">
              <w:rPr>
                <w:rFonts w:ascii="Verdana" w:hAnsi="Verdana"/>
                <w:color w:val="000000"/>
                <w:sz w:val="17"/>
                <w:szCs w:val="17"/>
              </w:rPr>
              <w:t xml:space="preserve"> me félicita d’être devenu son élève, et nous somme</w:t>
            </w:r>
            <w:r w:rsidR="0030184D">
              <w:rPr>
                <w:rFonts w:ascii="Verdana" w:hAnsi="Verdana"/>
                <w:color w:val="000000"/>
                <w:sz w:val="17"/>
                <w:szCs w:val="17"/>
              </w:rPr>
              <w:t>s partis l’annoncer à mon clan.</w:t>
            </w:r>
          </w:p>
          <w:p w:rsidR="00E604A8" w:rsidRDefault="00E604A8" w:rsidP="00E604A8">
            <w:pPr>
              <w:pStyle w:val="Paragraphedeliste"/>
              <w:numPr>
                <w:ilvl w:val="0"/>
                <w:numId w:val="2"/>
              </w:numPr>
              <w:jc w:val="both"/>
              <w:rPr>
                <w:rFonts w:ascii="Verdana" w:hAnsi="Verdana"/>
                <w:color w:val="000000"/>
                <w:sz w:val="17"/>
                <w:szCs w:val="17"/>
              </w:rPr>
            </w:pPr>
            <w:r w:rsidRPr="000C493F">
              <w:rPr>
                <w:rFonts w:ascii="Verdana" w:hAnsi="Verdana"/>
                <w:color w:val="000000"/>
                <w:sz w:val="17"/>
                <w:szCs w:val="17"/>
              </w:rPr>
              <w:t xml:space="preserve">L’enseignement fut long et difficile. </w:t>
            </w:r>
            <w:proofErr w:type="spellStart"/>
            <w:r w:rsidRPr="000C493F">
              <w:rPr>
                <w:rFonts w:ascii="Verdana" w:hAnsi="Verdana"/>
                <w:color w:val="000000"/>
                <w:sz w:val="17"/>
                <w:szCs w:val="17"/>
              </w:rPr>
              <w:t>Tuzezas</w:t>
            </w:r>
            <w:proofErr w:type="spellEnd"/>
            <w:r w:rsidRPr="000C493F">
              <w:rPr>
                <w:rFonts w:ascii="Verdana" w:hAnsi="Verdana"/>
                <w:color w:val="000000"/>
                <w:sz w:val="17"/>
                <w:szCs w:val="17"/>
              </w:rPr>
              <w:t xml:space="preserve"> est un puits de savoir mais il est intransigeant</w:t>
            </w:r>
            <w:r w:rsidR="0030184D">
              <w:rPr>
                <w:rFonts w:ascii="Verdana" w:hAnsi="Verdana"/>
                <w:color w:val="000000"/>
                <w:sz w:val="17"/>
                <w:szCs w:val="17"/>
              </w:rPr>
              <w:t xml:space="preserve"> voire parfois borné</w:t>
            </w:r>
            <w:r w:rsidRPr="000C493F">
              <w:rPr>
                <w:rFonts w:ascii="Verdana" w:hAnsi="Verdana"/>
                <w:color w:val="000000"/>
                <w:sz w:val="17"/>
                <w:szCs w:val="17"/>
              </w:rPr>
              <w:t xml:space="preserve">. </w:t>
            </w:r>
            <w:r w:rsidR="0030184D">
              <w:rPr>
                <w:rFonts w:ascii="Verdana" w:hAnsi="Verdana"/>
                <w:color w:val="000000"/>
                <w:sz w:val="17"/>
                <w:szCs w:val="17"/>
              </w:rPr>
              <w:t>Par exemple, l</w:t>
            </w:r>
            <w:r w:rsidR="000C493F">
              <w:rPr>
                <w:rFonts w:ascii="Verdana" w:hAnsi="Verdana"/>
                <w:color w:val="000000"/>
                <w:sz w:val="17"/>
                <w:szCs w:val="17"/>
              </w:rPr>
              <w:t xml:space="preserve">e choix d’un chien de selle pour compagnon ne lui plut gère mais il </w:t>
            </w:r>
            <w:r w:rsidR="0030184D">
              <w:rPr>
                <w:rFonts w:ascii="Verdana" w:hAnsi="Verdana"/>
                <w:color w:val="000000"/>
                <w:sz w:val="17"/>
                <w:szCs w:val="17"/>
              </w:rPr>
              <w:t>finit par accepter</w:t>
            </w:r>
            <w:r w:rsidR="000C493F">
              <w:rPr>
                <w:rFonts w:ascii="Verdana" w:hAnsi="Verdana"/>
                <w:color w:val="000000"/>
                <w:sz w:val="17"/>
                <w:szCs w:val="17"/>
              </w:rPr>
              <w:t>.</w:t>
            </w:r>
          </w:p>
          <w:p w:rsidR="00EF30AF" w:rsidRPr="00EF30AF" w:rsidRDefault="00EF30AF" w:rsidP="00EF30AF">
            <w:pPr>
              <w:ind w:left="60"/>
              <w:jc w:val="both"/>
              <w:rPr>
                <w:rFonts w:ascii="Verdana" w:hAnsi="Verdana"/>
                <w:color w:val="000000"/>
                <w:sz w:val="17"/>
                <w:szCs w:val="17"/>
              </w:rPr>
            </w:pPr>
          </w:p>
          <w:p w:rsidR="000C493F" w:rsidRPr="000C493F" w:rsidRDefault="000C493F" w:rsidP="000C493F">
            <w:pPr>
              <w:jc w:val="both"/>
              <w:rPr>
                <w:rFonts w:ascii="Verdana" w:hAnsi="Verdana"/>
                <w:color w:val="000000"/>
                <w:sz w:val="17"/>
                <w:szCs w:val="17"/>
              </w:rPr>
            </w:pPr>
          </w:p>
          <w:p w:rsidR="00E604A8" w:rsidRPr="00E604A8" w:rsidRDefault="00E604A8" w:rsidP="00E604A8">
            <w:pPr>
              <w:jc w:val="both"/>
              <w:rPr>
                <w:rFonts w:ascii="Verdana" w:hAnsi="Verdana"/>
                <w:i/>
                <w:color w:val="000000"/>
                <w:sz w:val="17"/>
                <w:szCs w:val="17"/>
              </w:rPr>
            </w:pPr>
            <w:r w:rsidRPr="00E604A8">
              <w:rPr>
                <w:rFonts w:ascii="Verdana" w:hAnsi="Verdana"/>
                <w:i/>
                <w:color w:val="000000"/>
                <w:sz w:val="17"/>
                <w:szCs w:val="17"/>
              </w:rPr>
              <w:t>Il fit une pause</w:t>
            </w:r>
            <w:r>
              <w:rPr>
                <w:rFonts w:ascii="Verdana" w:hAnsi="Verdana"/>
                <w:i/>
                <w:color w:val="000000"/>
                <w:sz w:val="17"/>
                <w:szCs w:val="17"/>
              </w:rPr>
              <w:t xml:space="preserve">, caressant doucement </w:t>
            </w:r>
            <w:proofErr w:type="spellStart"/>
            <w:r>
              <w:rPr>
                <w:rFonts w:ascii="Verdana" w:hAnsi="Verdana"/>
                <w:i/>
                <w:color w:val="000000"/>
                <w:sz w:val="17"/>
                <w:szCs w:val="17"/>
              </w:rPr>
              <w:t>Ennel</w:t>
            </w:r>
            <w:proofErr w:type="spellEnd"/>
            <w:r>
              <w:rPr>
                <w:rFonts w:ascii="Verdana" w:hAnsi="Verdana"/>
                <w:i/>
                <w:color w:val="000000"/>
                <w:sz w:val="17"/>
                <w:szCs w:val="17"/>
              </w:rPr>
              <w:t xml:space="preserve"> sous la table.</w:t>
            </w:r>
          </w:p>
          <w:p w:rsidR="00E604A8" w:rsidRPr="00E604A8" w:rsidRDefault="00E604A8" w:rsidP="00E604A8">
            <w:pPr>
              <w:jc w:val="both"/>
              <w:rPr>
                <w:rFonts w:ascii="Verdana" w:hAnsi="Verdana"/>
                <w:color w:val="000000"/>
                <w:sz w:val="17"/>
                <w:szCs w:val="17"/>
              </w:rPr>
            </w:pPr>
          </w:p>
          <w:p w:rsidR="00BC77C2" w:rsidRPr="00645B76" w:rsidRDefault="00BC77C2" w:rsidP="00746A02">
            <w:pPr>
              <w:pStyle w:val="Paragraphedeliste"/>
              <w:numPr>
                <w:ilvl w:val="0"/>
                <w:numId w:val="2"/>
              </w:numPr>
              <w:jc w:val="both"/>
              <w:rPr>
                <w:rFonts w:ascii="Verdana" w:hAnsi="Verdana"/>
                <w:color w:val="000000"/>
                <w:sz w:val="17"/>
                <w:szCs w:val="17"/>
              </w:rPr>
            </w:pPr>
            <w:r w:rsidRPr="00645B76">
              <w:rPr>
                <w:rFonts w:ascii="Verdana" w:hAnsi="Verdana"/>
                <w:color w:val="000000"/>
                <w:sz w:val="17"/>
                <w:szCs w:val="17"/>
              </w:rPr>
              <w:t xml:space="preserve">Cette période de ma vie, avec le recul, fut des plus heureuses, même si je n’avais pas de </w:t>
            </w:r>
            <w:r w:rsidR="0030184D">
              <w:rPr>
                <w:rFonts w:ascii="Verdana" w:hAnsi="Verdana"/>
                <w:color w:val="000000"/>
                <w:sz w:val="17"/>
                <w:szCs w:val="17"/>
              </w:rPr>
              <w:t>maison</w:t>
            </w:r>
            <w:r w:rsidRPr="00645B76">
              <w:rPr>
                <w:rFonts w:ascii="Verdana" w:hAnsi="Verdana"/>
                <w:color w:val="000000"/>
                <w:sz w:val="17"/>
                <w:szCs w:val="17"/>
              </w:rPr>
              <w:t xml:space="preserve"> à moi,</w:t>
            </w:r>
            <w:r w:rsidR="0030184D">
              <w:rPr>
                <w:rFonts w:ascii="Verdana" w:hAnsi="Verdana"/>
                <w:color w:val="000000"/>
                <w:sz w:val="17"/>
                <w:szCs w:val="17"/>
              </w:rPr>
              <w:t xml:space="preserve"> cette chaumière était toujours accueillante et</w:t>
            </w:r>
            <w:r w:rsidRPr="00645B76">
              <w:rPr>
                <w:rFonts w:ascii="Verdana" w:hAnsi="Verdana"/>
                <w:color w:val="000000"/>
                <w:sz w:val="17"/>
                <w:szCs w:val="17"/>
              </w:rPr>
              <w:t xml:space="preserve"> je vivais en harmonie avec tout ce qui m’entourait. Je ne voyais pas les années passer.</w:t>
            </w:r>
            <w:r w:rsidR="00EF30AF">
              <w:rPr>
                <w:rFonts w:ascii="Verdana" w:hAnsi="Verdana"/>
                <w:color w:val="000000"/>
                <w:sz w:val="17"/>
                <w:szCs w:val="17"/>
              </w:rPr>
              <w:t xml:space="preserve"> J’avais </w:t>
            </w:r>
            <w:r w:rsidR="00EA6191">
              <w:rPr>
                <w:rFonts w:ascii="Verdana" w:hAnsi="Verdana"/>
                <w:color w:val="000000"/>
                <w:sz w:val="17"/>
                <w:szCs w:val="17"/>
              </w:rPr>
              <w:t>même</w:t>
            </w:r>
            <w:r w:rsidR="00EF30AF">
              <w:rPr>
                <w:rFonts w:ascii="Verdana" w:hAnsi="Verdana"/>
                <w:color w:val="000000"/>
                <w:sz w:val="17"/>
                <w:szCs w:val="17"/>
              </w:rPr>
              <w:t xml:space="preserve"> quelques amis </w:t>
            </w:r>
            <w:r w:rsidR="00EA6191">
              <w:rPr>
                <w:rFonts w:ascii="Verdana" w:hAnsi="Verdana"/>
                <w:color w:val="000000"/>
                <w:sz w:val="17"/>
                <w:szCs w:val="17"/>
              </w:rPr>
              <w:t xml:space="preserve">que je rencontrais au grès de nos déplacements dans cette forêt. </w:t>
            </w:r>
            <w:proofErr w:type="spellStart"/>
            <w:r w:rsidR="00EA6191">
              <w:rPr>
                <w:rFonts w:ascii="Verdana" w:hAnsi="Verdana"/>
                <w:color w:val="000000"/>
                <w:sz w:val="17"/>
                <w:szCs w:val="17"/>
              </w:rPr>
              <w:t>Gaerlhach'dhin</w:t>
            </w:r>
            <w:proofErr w:type="spellEnd"/>
            <w:r w:rsidRPr="00645B76">
              <w:rPr>
                <w:rFonts w:ascii="Verdana" w:hAnsi="Verdana"/>
                <w:color w:val="000000"/>
                <w:sz w:val="17"/>
                <w:szCs w:val="17"/>
              </w:rPr>
              <w:t xml:space="preserve"> </w:t>
            </w:r>
            <w:r w:rsidR="00EA6191">
              <w:rPr>
                <w:rFonts w:ascii="Verdana" w:hAnsi="Verdana"/>
                <w:color w:val="000000"/>
                <w:sz w:val="17"/>
                <w:szCs w:val="17"/>
              </w:rPr>
              <w:t>par exemple,</w:t>
            </w:r>
            <w:r w:rsidR="005D581F">
              <w:rPr>
                <w:rFonts w:ascii="Verdana" w:hAnsi="Verdana"/>
                <w:color w:val="000000"/>
                <w:sz w:val="17"/>
                <w:szCs w:val="17"/>
              </w:rPr>
              <w:t xml:space="preserve"> un demi-elfe et un gnome d</w:t>
            </w:r>
            <w:r w:rsidR="00EA6191">
              <w:rPr>
                <w:rFonts w:ascii="Verdana" w:hAnsi="Verdana"/>
                <w:color w:val="000000"/>
                <w:sz w:val="17"/>
                <w:szCs w:val="17"/>
              </w:rPr>
              <w:t>ans cette communauté d’</w:t>
            </w:r>
            <w:r w:rsidR="005D581F">
              <w:rPr>
                <w:rFonts w:ascii="Verdana" w:hAnsi="Verdana"/>
                <w:color w:val="000000"/>
                <w:sz w:val="17"/>
                <w:szCs w:val="17"/>
              </w:rPr>
              <w:t xml:space="preserve">humains, ça nous </w:t>
            </w:r>
            <w:r w:rsidR="00EA6191">
              <w:rPr>
                <w:rFonts w:ascii="Verdana" w:hAnsi="Verdana"/>
                <w:color w:val="000000"/>
                <w:sz w:val="17"/>
                <w:szCs w:val="17"/>
              </w:rPr>
              <w:t xml:space="preserve">a rapprochés…et puis il y a eu </w:t>
            </w:r>
            <w:r w:rsidRPr="00645B76">
              <w:rPr>
                <w:rFonts w:ascii="Verdana" w:hAnsi="Verdana"/>
                <w:color w:val="000000"/>
                <w:sz w:val="17"/>
                <w:szCs w:val="17"/>
              </w:rPr>
              <w:t>ce jour maudit.</w:t>
            </w:r>
          </w:p>
          <w:p w:rsidR="00BC77C2" w:rsidRPr="00180D95" w:rsidRDefault="00BC77C2" w:rsidP="00E604A8">
            <w:pPr>
              <w:jc w:val="both"/>
              <w:rPr>
                <w:rFonts w:ascii="Verdana" w:hAnsi="Verdana"/>
                <w:color w:val="000000"/>
                <w:sz w:val="17"/>
                <w:szCs w:val="17"/>
              </w:rPr>
            </w:pPr>
          </w:p>
          <w:p w:rsidR="00BC77C2" w:rsidRPr="00746A02" w:rsidRDefault="00BC77C2" w:rsidP="00E604A8">
            <w:pPr>
              <w:jc w:val="both"/>
              <w:rPr>
                <w:rFonts w:ascii="Verdana" w:hAnsi="Verdana"/>
                <w:i/>
                <w:color w:val="000000"/>
                <w:sz w:val="17"/>
                <w:szCs w:val="17"/>
              </w:rPr>
            </w:pPr>
            <w:r w:rsidRPr="00746A02">
              <w:rPr>
                <w:rFonts w:ascii="Verdana" w:hAnsi="Verdana"/>
                <w:i/>
                <w:color w:val="000000"/>
                <w:sz w:val="17"/>
                <w:szCs w:val="17"/>
              </w:rPr>
              <w:t xml:space="preserve">Il se </w:t>
            </w:r>
            <w:proofErr w:type="spellStart"/>
            <w:r w:rsidRPr="00746A02">
              <w:rPr>
                <w:rFonts w:ascii="Verdana" w:hAnsi="Verdana"/>
                <w:i/>
                <w:color w:val="000000"/>
                <w:sz w:val="17"/>
                <w:szCs w:val="17"/>
              </w:rPr>
              <w:t>rembrumit</w:t>
            </w:r>
            <w:proofErr w:type="spellEnd"/>
            <w:r w:rsidRPr="00746A02">
              <w:rPr>
                <w:rFonts w:ascii="Verdana" w:hAnsi="Verdana"/>
                <w:i/>
                <w:color w:val="000000"/>
                <w:sz w:val="17"/>
                <w:szCs w:val="17"/>
              </w:rPr>
              <w:t>, tirant à nouveau fortement sur sa pipe pour quasiment disparaitre dans la fumée…quand il reparut il continua.</w:t>
            </w:r>
          </w:p>
          <w:p w:rsidR="00BC77C2" w:rsidRPr="00180D95" w:rsidRDefault="00BC77C2" w:rsidP="00E604A8">
            <w:pPr>
              <w:jc w:val="both"/>
              <w:rPr>
                <w:rFonts w:ascii="Verdana" w:hAnsi="Verdana"/>
                <w:color w:val="000000"/>
                <w:sz w:val="17"/>
                <w:szCs w:val="17"/>
              </w:rPr>
            </w:pP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Plus jamais le solstice d’hiver ne sera une fête pour moi, J’ignore comment ils ont réussi à trouver nos galeries et à se fondre ainsi dans notre communauté, nous étions trop nombreux, trop heureux sans doute.</w:t>
            </w: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Un peu avant minuit, les disciples d’</w:t>
            </w:r>
            <w:proofErr w:type="spellStart"/>
            <w:r w:rsidRPr="00746A02">
              <w:rPr>
                <w:rFonts w:ascii="Verdana" w:hAnsi="Verdana"/>
                <w:color w:val="000000"/>
                <w:sz w:val="17"/>
                <w:szCs w:val="17"/>
              </w:rPr>
              <w:t>Uldren</w:t>
            </w:r>
            <w:proofErr w:type="spellEnd"/>
            <w:r w:rsidRPr="00746A02">
              <w:rPr>
                <w:rFonts w:ascii="Verdana" w:hAnsi="Verdana"/>
                <w:color w:val="000000"/>
                <w:sz w:val="17"/>
                <w:szCs w:val="17"/>
              </w:rPr>
              <w:t xml:space="preserve"> sont passés à l’attaque. J’arrivais seulement aux abords quand j’ai entendu des hurlements…suivis immédiatement de bruits de combats.</w:t>
            </w: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Je me suis précipité dans les galeries et puis plus rien. Ils les avaient piégés et je me suis trouvé enterré vivant.</w:t>
            </w:r>
          </w:p>
          <w:p w:rsidR="00BC77C2" w:rsidRPr="00180D95" w:rsidRDefault="00BC77C2" w:rsidP="00E604A8">
            <w:pPr>
              <w:jc w:val="both"/>
              <w:rPr>
                <w:rFonts w:ascii="Verdana" w:hAnsi="Verdana"/>
                <w:color w:val="000000"/>
                <w:sz w:val="17"/>
                <w:szCs w:val="17"/>
              </w:rPr>
            </w:pPr>
          </w:p>
          <w:p w:rsidR="00BC77C2" w:rsidRPr="00746A02" w:rsidRDefault="00BC77C2" w:rsidP="00E604A8">
            <w:pPr>
              <w:jc w:val="both"/>
              <w:rPr>
                <w:rFonts w:ascii="Verdana" w:hAnsi="Verdana"/>
                <w:i/>
                <w:color w:val="000000"/>
                <w:sz w:val="17"/>
                <w:szCs w:val="17"/>
              </w:rPr>
            </w:pPr>
            <w:r w:rsidRPr="00746A02">
              <w:rPr>
                <w:rFonts w:ascii="Verdana" w:hAnsi="Verdana"/>
                <w:i/>
                <w:color w:val="000000"/>
                <w:sz w:val="17"/>
                <w:szCs w:val="17"/>
              </w:rPr>
              <w:t>il fit une pause comme pour reprendre son souffle.</w:t>
            </w:r>
          </w:p>
          <w:p w:rsidR="00BC77C2" w:rsidRPr="00180D95" w:rsidRDefault="00BC77C2" w:rsidP="00E604A8">
            <w:pPr>
              <w:jc w:val="both"/>
              <w:rPr>
                <w:rFonts w:ascii="Verdana" w:hAnsi="Verdana"/>
                <w:color w:val="000000"/>
                <w:sz w:val="17"/>
                <w:szCs w:val="17"/>
              </w:rPr>
            </w:pP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Je ne me suis pas rendu compte du temps qui passait. On m’a dit ensuite que j’avais passé plusieurs jours ainsi. Seule ma force d’âme m’a permis de survivre et de ne pas devenir fou … et épargne moi tes nuances sur ce point !</w:t>
            </w:r>
          </w:p>
          <w:p w:rsidR="00BC77C2" w:rsidRPr="00180D95" w:rsidRDefault="00BC77C2" w:rsidP="00E604A8">
            <w:pPr>
              <w:jc w:val="both"/>
              <w:rPr>
                <w:rFonts w:ascii="Verdana" w:hAnsi="Verdana"/>
                <w:color w:val="000000"/>
                <w:sz w:val="17"/>
                <w:szCs w:val="17"/>
              </w:rPr>
            </w:pPr>
          </w:p>
          <w:p w:rsidR="00BC77C2" w:rsidRPr="00746A02" w:rsidRDefault="00746A02" w:rsidP="00BC77C2">
            <w:pPr>
              <w:jc w:val="both"/>
              <w:rPr>
                <w:rFonts w:ascii="Verdana" w:hAnsi="Verdana"/>
                <w:i/>
                <w:color w:val="000000"/>
                <w:sz w:val="17"/>
                <w:szCs w:val="17"/>
              </w:rPr>
            </w:pPr>
            <w:r>
              <w:rPr>
                <w:rFonts w:ascii="Verdana" w:hAnsi="Verdana"/>
                <w:i/>
                <w:color w:val="000000"/>
                <w:sz w:val="17"/>
                <w:szCs w:val="17"/>
              </w:rPr>
              <w:t>S</w:t>
            </w:r>
            <w:r w:rsidR="00BC77C2" w:rsidRPr="00746A02">
              <w:rPr>
                <w:rFonts w:ascii="Verdana" w:hAnsi="Verdana"/>
                <w:i/>
                <w:color w:val="000000"/>
                <w:sz w:val="17"/>
                <w:szCs w:val="17"/>
              </w:rPr>
              <w:t>on visage reprenait peu à peu des couleurs et cette mine tantôt impassible tantôt joviale qui était son quotidien. Il caressa doucement la tête du gros chien de selle qui dormait sous lui.</w:t>
            </w:r>
          </w:p>
          <w:p w:rsidR="00BC77C2" w:rsidRPr="00180D95" w:rsidRDefault="00BC77C2" w:rsidP="00E604A8">
            <w:pPr>
              <w:jc w:val="both"/>
              <w:rPr>
                <w:rFonts w:ascii="Verdana" w:hAnsi="Verdana"/>
                <w:color w:val="000000"/>
                <w:sz w:val="17"/>
                <w:szCs w:val="17"/>
              </w:rPr>
            </w:pP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C’est grâce à lui que je m’en suis sorti…</w:t>
            </w: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 xml:space="preserve">Et à mon Dieu ! </w:t>
            </w:r>
            <w:proofErr w:type="spellStart"/>
            <w:r w:rsidRPr="00746A02">
              <w:rPr>
                <w:rFonts w:ascii="Verdana" w:hAnsi="Verdana"/>
                <w:color w:val="000000"/>
                <w:sz w:val="17"/>
                <w:szCs w:val="17"/>
              </w:rPr>
              <w:t>Segojan</w:t>
            </w:r>
            <w:proofErr w:type="spellEnd"/>
            <w:r w:rsidRPr="00746A02">
              <w:rPr>
                <w:rFonts w:ascii="Verdana" w:hAnsi="Verdana"/>
                <w:color w:val="000000"/>
                <w:sz w:val="17"/>
                <w:szCs w:val="17"/>
              </w:rPr>
              <w:t xml:space="preserve"> </w:t>
            </w:r>
            <w:proofErr w:type="spellStart"/>
            <w:r w:rsidRPr="00746A02">
              <w:rPr>
                <w:rFonts w:ascii="Verdana" w:hAnsi="Verdana"/>
                <w:color w:val="000000"/>
                <w:sz w:val="17"/>
                <w:szCs w:val="17"/>
              </w:rPr>
              <w:t>Hanteterre</w:t>
            </w:r>
            <w:proofErr w:type="spellEnd"/>
            <w:r w:rsidRPr="00746A02">
              <w:rPr>
                <w:rFonts w:ascii="Verdana" w:hAnsi="Verdana"/>
                <w:color w:val="000000"/>
                <w:sz w:val="17"/>
                <w:szCs w:val="17"/>
              </w:rPr>
              <w:t xml:space="preserve"> m’a envoyé ses serviteurs et j’ai pu leur demander de guider mon ami.</w:t>
            </w:r>
          </w:p>
          <w:p w:rsidR="00BC77C2" w:rsidRDefault="00BC77C2" w:rsidP="00E604A8">
            <w:pPr>
              <w:jc w:val="both"/>
              <w:rPr>
                <w:rFonts w:ascii="Verdana" w:hAnsi="Verdana"/>
                <w:color w:val="000000"/>
                <w:sz w:val="17"/>
                <w:szCs w:val="17"/>
              </w:rPr>
            </w:pPr>
          </w:p>
          <w:p w:rsidR="00BC77C2" w:rsidRPr="00746A02" w:rsidRDefault="00746A02" w:rsidP="00E604A8">
            <w:pPr>
              <w:jc w:val="both"/>
              <w:rPr>
                <w:rFonts w:ascii="Verdana" w:hAnsi="Verdana"/>
                <w:i/>
                <w:color w:val="000000"/>
                <w:sz w:val="17"/>
                <w:szCs w:val="17"/>
              </w:rPr>
            </w:pPr>
            <w:r w:rsidRPr="00746A02">
              <w:rPr>
                <w:rFonts w:ascii="Verdana" w:hAnsi="Verdana"/>
                <w:i/>
                <w:color w:val="000000"/>
                <w:sz w:val="17"/>
                <w:szCs w:val="17"/>
              </w:rPr>
              <w:t>I</w:t>
            </w:r>
            <w:r w:rsidR="00BC77C2" w:rsidRPr="00746A02">
              <w:rPr>
                <w:rFonts w:ascii="Verdana" w:hAnsi="Verdana"/>
                <w:i/>
                <w:color w:val="000000"/>
                <w:sz w:val="17"/>
                <w:szCs w:val="17"/>
              </w:rPr>
              <w:t>l agita son pendentif sacré orné du symbole du Blaireau.</w:t>
            </w:r>
          </w:p>
          <w:p w:rsidR="00BC77C2" w:rsidRPr="00180D95" w:rsidRDefault="00BC77C2" w:rsidP="00E604A8">
            <w:pPr>
              <w:jc w:val="both"/>
              <w:rPr>
                <w:rFonts w:ascii="Verdana" w:hAnsi="Verdana"/>
                <w:color w:val="000000"/>
                <w:sz w:val="17"/>
                <w:szCs w:val="17"/>
              </w:rPr>
            </w:pP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 xml:space="preserve">Quand je suis finalement sorti, près de la moitié de mes compagnons n’étaient plus et leurs corps reposaient auprès de </w:t>
            </w:r>
            <w:proofErr w:type="spellStart"/>
            <w:r w:rsidRPr="00746A02">
              <w:rPr>
                <w:rFonts w:ascii="Verdana" w:hAnsi="Verdana"/>
                <w:color w:val="000000"/>
                <w:sz w:val="17"/>
                <w:szCs w:val="17"/>
              </w:rPr>
              <w:t>Segojan</w:t>
            </w:r>
            <w:proofErr w:type="spellEnd"/>
            <w:r w:rsidRPr="00746A02">
              <w:rPr>
                <w:rFonts w:ascii="Verdana" w:hAnsi="Verdana"/>
                <w:color w:val="000000"/>
                <w:sz w:val="17"/>
                <w:szCs w:val="17"/>
              </w:rPr>
              <w:t xml:space="preserve"> </w:t>
            </w:r>
            <w:proofErr w:type="spellStart"/>
            <w:r w:rsidRPr="00746A02">
              <w:rPr>
                <w:rFonts w:ascii="Verdana" w:hAnsi="Verdana"/>
                <w:color w:val="000000"/>
                <w:sz w:val="17"/>
                <w:szCs w:val="17"/>
              </w:rPr>
              <w:t>Hanteterre</w:t>
            </w:r>
            <w:proofErr w:type="spellEnd"/>
            <w:r w:rsidRPr="00746A02">
              <w:rPr>
                <w:rFonts w:ascii="Verdana" w:hAnsi="Verdana"/>
                <w:color w:val="000000"/>
                <w:sz w:val="17"/>
                <w:szCs w:val="17"/>
              </w:rPr>
              <w:t xml:space="preserve">. Grâce aux serviteurs de mon Dieu, nous avons pu déterrer tout ce dont nous avions besoin pour tout reconstruire. </w:t>
            </w:r>
            <w:proofErr w:type="spellStart"/>
            <w:r w:rsidR="00CB5467">
              <w:rPr>
                <w:rFonts w:ascii="Verdana" w:hAnsi="Verdana"/>
                <w:color w:val="000000"/>
                <w:sz w:val="17"/>
                <w:szCs w:val="17"/>
              </w:rPr>
              <w:t>Tuzezas</w:t>
            </w:r>
            <w:proofErr w:type="spellEnd"/>
            <w:r w:rsidR="00CB5467">
              <w:rPr>
                <w:rFonts w:ascii="Verdana" w:hAnsi="Verdana"/>
                <w:color w:val="000000"/>
                <w:sz w:val="17"/>
                <w:szCs w:val="17"/>
              </w:rPr>
              <w:t xml:space="preserve"> </w:t>
            </w:r>
            <w:r w:rsidRPr="00746A02">
              <w:rPr>
                <w:rFonts w:ascii="Verdana" w:hAnsi="Verdana"/>
                <w:color w:val="000000"/>
                <w:sz w:val="17"/>
                <w:szCs w:val="17"/>
              </w:rPr>
              <w:t xml:space="preserve">nous </w:t>
            </w:r>
            <w:r w:rsidR="00CB5467">
              <w:rPr>
                <w:rFonts w:ascii="Verdana" w:hAnsi="Verdana"/>
                <w:color w:val="000000"/>
                <w:sz w:val="17"/>
                <w:szCs w:val="17"/>
              </w:rPr>
              <w:t>a</w:t>
            </w:r>
            <w:r w:rsidRPr="00746A02">
              <w:rPr>
                <w:rFonts w:ascii="Verdana" w:hAnsi="Verdana"/>
                <w:color w:val="000000"/>
                <w:sz w:val="17"/>
                <w:szCs w:val="17"/>
              </w:rPr>
              <w:t xml:space="preserve"> </w:t>
            </w:r>
            <w:proofErr w:type="gramStart"/>
            <w:r w:rsidRPr="00746A02">
              <w:rPr>
                <w:rFonts w:ascii="Verdana" w:hAnsi="Verdana"/>
                <w:color w:val="000000"/>
                <w:sz w:val="17"/>
                <w:szCs w:val="17"/>
              </w:rPr>
              <w:t>soutenu</w:t>
            </w:r>
            <w:proofErr w:type="gramEnd"/>
            <w:r w:rsidRPr="00746A02">
              <w:rPr>
                <w:rFonts w:ascii="Verdana" w:hAnsi="Verdana"/>
                <w:color w:val="000000"/>
                <w:sz w:val="17"/>
                <w:szCs w:val="17"/>
              </w:rPr>
              <w:t xml:space="preserve"> dans cette </w:t>
            </w:r>
            <w:r w:rsidRPr="00746A02">
              <w:rPr>
                <w:rFonts w:ascii="Verdana" w:hAnsi="Verdana"/>
                <w:color w:val="000000"/>
                <w:sz w:val="17"/>
                <w:szCs w:val="17"/>
              </w:rPr>
              <w:lastRenderedPageBreak/>
              <w:t>épreuve.</w:t>
            </w: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 xml:space="preserve">Mais je n’ai plus jamais pu entrer dans les galeries. C’est trop étroit pour moi maintenant. Et puis quelque part, je me sentais responsable. Ne pouvant plus être parmi les miens, </w:t>
            </w:r>
            <w:proofErr w:type="spellStart"/>
            <w:r w:rsidR="00CB5467">
              <w:rPr>
                <w:rFonts w:ascii="Verdana" w:hAnsi="Verdana"/>
                <w:color w:val="000000"/>
                <w:sz w:val="17"/>
                <w:szCs w:val="17"/>
              </w:rPr>
              <w:t>Tuzezas</w:t>
            </w:r>
            <w:proofErr w:type="spellEnd"/>
            <w:r w:rsidR="00CB5467">
              <w:rPr>
                <w:rFonts w:ascii="Verdana" w:hAnsi="Verdana"/>
                <w:color w:val="000000"/>
                <w:sz w:val="17"/>
                <w:szCs w:val="17"/>
              </w:rPr>
              <w:t xml:space="preserve"> m’a</w:t>
            </w:r>
            <w:r w:rsidRPr="00746A02">
              <w:rPr>
                <w:rFonts w:ascii="Verdana" w:hAnsi="Verdana"/>
                <w:color w:val="000000"/>
                <w:sz w:val="17"/>
                <w:szCs w:val="17"/>
              </w:rPr>
              <w:t xml:space="preserve"> suggéré de partir et de parfaire mon enseignement pour me permettre de protéger ce en quoi ce crois, et ceux qui en valent la peine.</w:t>
            </w:r>
          </w:p>
          <w:p w:rsidR="00BC77C2" w:rsidRPr="00180D95" w:rsidRDefault="00BC77C2" w:rsidP="00E604A8">
            <w:pPr>
              <w:jc w:val="both"/>
              <w:rPr>
                <w:rFonts w:ascii="Verdana" w:hAnsi="Verdana"/>
                <w:color w:val="000000"/>
                <w:sz w:val="17"/>
                <w:szCs w:val="17"/>
              </w:rPr>
            </w:pPr>
          </w:p>
          <w:p w:rsidR="00BC77C2" w:rsidRPr="00180D95" w:rsidRDefault="00746A02" w:rsidP="00E604A8">
            <w:pPr>
              <w:jc w:val="both"/>
              <w:rPr>
                <w:rFonts w:ascii="Verdana" w:hAnsi="Verdana"/>
                <w:color w:val="000000"/>
                <w:sz w:val="17"/>
                <w:szCs w:val="17"/>
              </w:rPr>
            </w:pPr>
            <w:r w:rsidRPr="00746A02">
              <w:rPr>
                <w:rFonts w:ascii="Verdana" w:hAnsi="Verdana"/>
                <w:i/>
                <w:color w:val="000000"/>
                <w:sz w:val="17"/>
                <w:szCs w:val="17"/>
              </w:rPr>
              <w:t>U</w:t>
            </w:r>
            <w:r w:rsidR="00BC77C2" w:rsidRPr="00746A02">
              <w:rPr>
                <w:rFonts w:ascii="Verdana" w:hAnsi="Verdana"/>
                <w:i/>
                <w:color w:val="000000"/>
                <w:sz w:val="17"/>
                <w:szCs w:val="17"/>
              </w:rPr>
              <w:t>ne dernière bouffée s’échappa de sa pipe, on aurait presque dit de la fierté. Il s’appuya sur la table devant lui pour approcher son visage de son interlocuteur</w:t>
            </w:r>
            <w:r w:rsidR="00BC77C2" w:rsidRPr="00180D95">
              <w:rPr>
                <w:rFonts w:ascii="Verdana" w:hAnsi="Verdana"/>
                <w:color w:val="000000"/>
                <w:sz w:val="17"/>
                <w:szCs w:val="17"/>
              </w:rPr>
              <w:t>.</w:t>
            </w:r>
          </w:p>
          <w:p w:rsidR="00BC77C2" w:rsidRPr="00180D95" w:rsidRDefault="00BC77C2" w:rsidP="00E604A8">
            <w:pPr>
              <w:jc w:val="both"/>
              <w:rPr>
                <w:rFonts w:ascii="Verdana" w:hAnsi="Verdana"/>
                <w:color w:val="000000"/>
                <w:sz w:val="17"/>
                <w:szCs w:val="17"/>
              </w:rPr>
            </w:pP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Oh je ne serais plus jamais aussi fort qu’avant tout ça, des jours enseveli vous ratatinent les muscles. Mais je n’ai pas besoin de cela pour être druide, et pour le reste je l’ai lui !</w:t>
            </w:r>
          </w:p>
          <w:p w:rsidR="00BC77C2" w:rsidRPr="00180D95" w:rsidRDefault="00BC77C2" w:rsidP="00E604A8">
            <w:pPr>
              <w:jc w:val="both"/>
              <w:rPr>
                <w:rFonts w:ascii="Verdana" w:hAnsi="Verdana"/>
                <w:color w:val="000000"/>
                <w:sz w:val="17"/>
                <w:szCs w:val="17"/>
              </w:rPr>
            </w:pPr>
          </w:p>
          <w:p w:rsidR="00BC77C2" w:rsidRPr="00746A02" w:rsidRDefault="00746A02" w:rsidP="00E604A8">
            <w:pPr>
              <w:jc w:val="both"/>
              <w:rPr>
                <w:rFonts w:ascii="Verdana" w:hAnsi="Verdana"/>
                <w:i/>
                <w:color w:val="000000"/>
                <w:sz w:val="17"/>
                <w:szCs w:val="17"/>
              </w:rPr>
            </w:pPr>
            <w:r w:rsidRPr="00746A02">
              <w:rPr>
                <w:rFonts w:ascii="Verdana" w:hAnsi="Verdana"/>
                <w:i/>
                <w:color w:val="000000"/>
                <w:sz w:val="17"/>
                <w:szCs w:val="17"/>
              </w:rPr>
              <w:t>I</w:t>
            </w:r>
            <w:r w:rsidR="00BC77C2" w:rsidRPr="00746A02">
              <w:rPr>
                <w:rFonts w:ascii="Verdana" w:hAnsi="Verdana"/>
                <w:i/>
                <w:color w:val="000000"/>
                <w:sz w:val="17"/>
                <w:szCs w:val="17"/>
              </w:rPr>
              <w:t>l éclata d’un rire sonore et le chien posa sa grosse tête à côté de lui sur la table.</w:t>
            </w:r>
          </w:p>
          <w:p w:rsidR="00BC77C2" w:rsidRPr="00746A02" w:rsidRDefault="00BC77C2" w:rsidP="00746A02">
            <w:pPr>
              <w:pStyle w:val="Paragraphedeliste"/>
              <w:numPr>
                <w:ilvl w:val="0"/>
                <w:numId w:val="2"/>
              </w:numPr>
              <w:jc w:val="both"/>
              <w:rPr>
                <w:rFonts w:ascii="Verdana" w:hAnsi="Verdana"/>
                <w:color w:val="000000"/>
                <w:sz w:val="17"/>
                <w:szCs w:val="17"/>
              </w:rPr>
            </w:pPr>
            <w:r w:rsidRPr="00746A02">
              <w:rPr>
                <w:rFonts w:ascii="Verdana" w:hAnsi="Verdana"/>
                <w:color w:val="000000"/>
                <w:sz w:val="17"/>
                <w:szCs w:val="17"/>
              </w:rPr>
              <w:t>Alors mon ami ? où allons-nous maintenant ?!</w:t>
            </w:r>
          </w:p>
        </w:tc>
      </w:tr>
    </w:tbl>
    <w:p w:rsidR="000B500F" w:rsidRDefault="000B500F" w:rsidP="00746A02"/>
    <w:sectPr w:rsidR="000B50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D3F7B"/>
    <w:multiLevelType w:val="hybridMultilevel"/>
    <w:tmpl w:val="1DACCAA8"/>
    <w:lvl w:ilvl="0" w:tplc="9C54C44A">
      <w:numFmt w:val="bullet"/>
      <w:lvlText w:val="-"/>
      <w:lvlJc w:val="left"/>
      <w:pPr>
        <w:ind w:left="420" w:hanging="360"/>
      </w:pPr>
      <w:rPr>
        <w:rFonts w:ascii="Verdana" w:eastAsia="Times New Roman" w:hAnsi="Verdana"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nsid w:val="48A94A75"/>
    <w:multiLevelType w:val="multilevel"/>
    <w:tmpl w:val="530209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7C2"/>
    <w:rsid w:val="00094D6E"/>
    <w:rsid w:val="000B500F"/>
    <w:rsid w:val="000C493F"/>
    <w:rsid w:val="000F210D"/>
    <w:rsid w:val="00146218"/>
    <w:rsid w:val="00151FAF"/>
    <w:rsid w:val="001556B5"/>
    <w:rsid w:val="001C4B02"/>
    <w:rsid w:val="00225178"/>
    <w:rsid w:val="00225EBB"/>
    <w:rsid w:val="00234D47"/>
    <w:rsid w:val="00236EF0"/>
    <w:rsid w:val="00287A0C"/>
    <w:rsid w:val="002B11CB"/>
    <w:rsid w:val="002C3440"/>
    <w:rsid w:val="002F2B79"/>
    <w:rsid w:val="0030184D"/>
    <w:rsid w:val="00314F73"/>
    <w:rsid w:val="00334D99"/>
    <w:rsid w:val="00383D5F"/>
    <w:rsid w:val="003B08E6"/>
    <w:rsid w:val="003E2F29"/>
    <w:rsid w:val="0044052C"/>
    <w:rsid w:val="00444831"/>
    <w:rsid w:val="004C6623"/>
    <w:rsid w:val="004E5851"/>
    <w:rsid w:val="0056223D"/>
    <w:rsid w:val="00570727"/>
    <w:rsid w:val="0058111C"/>
    <w:rsid w:val="005A6CCF"/>
    <w:rsid w:val="005D581F"/>
    <w:rsid w:val="00645B76"/>
    <w:rsid w:val="0066630A"/>
    <w:rsid w:val="00671D6E"/>
    <w:rsid w:val="006A0328"/>
    <w:rsid w:val="006A76EE"/>
    <w:rsid w:val="006D419F"/>
    <w:rsid w:val="006D7654"/>
    <w:rsid w:val="00704922"/>
    <w:rsid w:val="007218D1"/>
    <w:rsid w:val="00745BC5"/>
    <w:rsid w:val="00746A02"/>
    <w:rsid w:val="00767E3A"/>
    <w:rsid w:val="007C32BF"/>
    <w:rsid w:val="00805665"/>
    <w:rsid w:val="008117EF"/>
    <w:rsid w:val="00867B65"/>
    <w:rsid w:val="00870463"/>
    <w:rsid w:val="008C5B62"/>
    <w:rsid w:val="008D163B"/>
    <w:rsid w:val="008D7127"/>
    <w:rsid w:val="008E5273"/>
    <w:rsid w:val="00913528"/>
    <w:rsid w:val="00931C23"/>
    <w:rsid w:val="00940180"/>
    <w:rsid w:val="00945E82"/>
    <w:rsid w:val="00991DC1"/>
    <w:rsid w:val="009A5F92"/>
    <w:rsid w:val="009B74E2"/>
    <w:rsid w:val="00A125EF"/>
    <w:rsid w:val="00A415F9"/>
    <w:rsid w:val="00A72E83"/>
    <w:rsid w:val="00B01E4A"/>
    <w:rsid w:val="00B039A5"/>
    <w:rsid w:val="00B15D39"/>
    <w:rsid w:val="00B22D90"/>
    <w:rsid w:val="00B4295E"/>
    <w:rsid w:val="00B7655A"/>
    <w:rsid w:val="00BC77C2"/>
    <w:rsid w:val="00BF05C4"/>
    <w:rsid w:val="00BF4DA9"/>
    <w:rsid w:val="00C37BAC"/>
    <w:rsid w:val="00C566F9"/>
    <w:rsid w:val="00C64830"/>
    <w:rsid w:val="00C7063E"/>
    <w:rsid w:val="00CA2B1C"/>
    <w:rsid w:val="00CA6019"/>
    <w:rsid w:val="00CB5467"/>
    <w:rsid w:val="00CD6378"/>
    <w:rsid w:val="00D16444"/>
    <w:rsid w:val="00D30A59"/>
    <w:rsid w:val="00D45A38"/>
    <w:rsid w:val="00D47D41"/>
    <w:rsid w:val="00D648F1"/>
    <w:rsid w:val="00D7511D"/>
    <w:rsid w:val="00DE627F"/>
    <w:rsid w:val="00E344DE"/>
    <w:rsid w:val="00E604A8"/>
    <w:rsid w:val="00E6105C"/>
    <w:rsid w:val="00EA6191"/>
    <w:rsid w:val="00EB48BF"/>
    <w:rsid w:val="00EF17AF"/>
    <w:rsid w:val="00EF30AF"/>
    <w:rsid w:val="00F125C2"/>
    <w:rsid w:val="00FA2D1F"/>
    <w:rsid w:val="00FB01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C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C77C2"/>
    <w:pPr>
      <w:keepNext/>
      <w:jc w:val="center"/>
      <w:outlineLvl w:val="0"/>
    </w:pPr>
    <w:rPr>
      <w:rFonts w:ascii="Verdana" w:hAnsi="Verdana"/>
      <w:b/>
      <w:bCs/>
      <w:color w:val="000000"/>
      <w:sz w:val="17"/>
      <w:szCs w:val="17"/>
    </w:rPr>
  </w:style>
  <w:style w:type="paragraph" w:styleId="Titre2">
    <w:name w:val="heading 2"/>
    <w:basedOn w:val="Normal"/>
    <w:next w:val="Normal"/>
    <w:link w:val="Titre2Car"/>
    <w:qFormat/>
    <w:rsid w:val="00BC77C2"/>
    <w:pPr>
      <w:keepNext/>
      <w:outlineLvl w:val="1"/>
    </w:pPr>
    <w:rPr>
      <w:rFonts w:ascii="Verdana" w:hAnsi="Verdana"/>
      <w:b/>
      <w:bCs/>
      <w:color w:val="000000"/>
      <w:sz w:val="17"/>
      <w:szCs w:val="17"/>
    </w:rPr>
  </w:style>
  <w:style w:type="paragraph" w:styleId="Titre3">
    <w:name w:val="heading 3"/>
    <w:basedOn w:val="Normal"/>
    <w:next w:val="Normal"/>
    <w:link w:val="Titre3Car"/>
    <w:qFormat/>
    <w:rsid w:val="00BC77C2"/>
    <w:pPr>
      <w:keepNext/>
      <w:jc w:val="center"/>
      <w:textAlignment w:val="center"/>
      <w:outlineLvl w:val="2"/>
    </w:pPr>
    <w:rPr>
      <w:rFonts w:ascii="Verdana" w:hAnsi="Verdana"/>
      <w:b/>
      <w:bCs/>
      <w:color w:val="A59A94"/>
      <w:sz w:val="17"/>
      <w:szCs w:val="17"/>
    </w:rPr>
  </w:style>
  <w:style w:type="paragraph" w:styleId="Titre4">
    <w:name w:val="heading 4"/>
    <w:basedOn w:val="Normal"/>
    <w:next w:val="Normal"/>
    <w:link w:val="Titre4Car"/>
    <w:qFormat/>
    <w:rsid w:val="00BC77C2"/>
    <w:pPr>
      <w:keepNext/>
      <w:jc w:val="center"/>
      <w:outlineLvl w:val="3"/>
    </w:pPr>
    <w:rPr>
      <w:rFonts w:ascii="Verdana" w:hAnsi="Verdana"/>
      <w:b/>
      <w:bCs/>
      <w:sz w:val="17"/>
    </w:rPr>
  </w:style>
  <w:style w:type="paragraph" w:styleId="Titre5">
    <w:name w:val="heading 5"/>
    <w:basedOn w:val="Normal"/>
    <w:next w:val="Normal"/>
    <w:link w:val="Titre5Car"/>
    <w:qFormat/>
    <w:rsid w:val="00BC77C2"/>
    <w:pPr>
      <w:keepNext/>
      <w:jc w:val="center"/>
      <w:outlineLvl w:val="4"/>
    </w:pPr>
    <w:rPr>
      <w:rFonts w:ascii="Verdana" w:hAnsi="Verdana"/>
      <w:b/>
      <w:bCs/>
      <w:color w:val="000000"/>
      <w:sz w:val="20"/>
      <w:szCs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C77C2"/>
    <w:rPr>
      <w:rFonts w:ascii="Verdana" w:eastAsia="Times New Roman" w:hAnsi="Verdana" w:cs="Times New Roman"/>
      <w:b/>
      <w:bCs/>
      <w:color w:val="000000"/>
      <w:sz w:val="17"/>
      <w:szCs w:val="17"/>
      <w:lang w:eastAsia="fr-FR"/>
    </w:rPr>
  </w:style>
  <w:style w:type="character" w:customStyle="1" w:styleId="Titre2Car">
    <w:name w:val="Titre 2 Car"/>
    <w:basedOn w:val="Policepardfaut"/>
    <w:link w:val="Titre2"/>
    <w:rsid w:val="00BC77C2"/>
    <w:rPr>
      <w:rFonts w:ascii="Verdana" w:eastAsia="Times New Roman" w:hAnsi="Verdana" w:cs="Times New Roman"/>
      <w:b/>
      <w:bCs/>
      <w:color w:val="000000"/>
      <w:sz w:val="17"/>
      <w:szCs w:val="17"/>
      <w:lang w:eastAsia="fr-FR"/>
    </w:rPr>
  </w:style>
  <w:style w:type="character" w:customStyle="1" w:styleId="Titre3Car">
    <w:name w:val="Titre 3 Car"/>
    <w:basedOn w:val="Policepardfaut"/>
    <w:link w:val="Titre3"/>
    <w:rsid w:val="00BC77C2"/>
    <w:rPr>
      <w:rFonts w:ascii="Verdana" w:eastAsia="Times New Roman" w:hAnsi="Verdana" w:cs="Times New Roman"/>
      <w:b/>
      <w:bCs/>
      <w:color w:val="A59A94"/>
      <w:sz w:val="17"/>
      <w:szCs w:val="17"/>
      <w:lang w:eastAsia="fr-FR"/>
    </w:rPr>
  </w:style>
  <w:style w:type="character" w:customStyle="1" w:styleId="Titre4Car">
    <w:name w:val="Titre 4 Car"/>
    <w:basedOn w:val="Policepardfaut"/>
    <w:link w:val="Titre4"/>
    <w:rsid w:val="00BC77C2"/>
    <w:rPr>
      <w:rFonts w:ascii="Verdana" w:eastAsia="Times New Roman" w:hAnsi="Verdana" w:cs="Times New Roman"/>
      <w:b/>
      <w:bCs/>
      <w:sz w:val="17"/>
      <w:szCs w:val="24"/>
      <w:lang w:eastAsia="fr-FR"/>
    </w:rPr>
  </w:style>
  <w:style w:type="character" w:customStyle="1" w:styleId="Titre5Car">
    <w:name w:val="Titre 5 Car"/>
    <w:basedOn w:val="Policepardfaut"/>
    <w:link w:val="Titre5"/>
    <w:rsid w:val="00BC77C2"/>
    <w:rPr>
      <w:rFonts w:ascii="Verdana" w:eastAsia="Times New Roman" w:hAnsi="Verdana" w:cs="Times New Roman"/>
      <w:b/>
      <w:bCs/>
      <w:color w:val="000000"/>
      <w:sz w:val="20"/>
      <w:szCs w:val="17"/>
      <w:lang w:eastAsia="fr-FR"/>
    </w:rPr>
  </w:style>
  <w:style w:type="character" w:styleId="Lienhypertexte">
    <w:name w:val="Hyperlink"/>
    <w:semiHidden/>
    <w:rsid w:val="00BC77C2"/>
    <w:rPr>
      <w:color w:val="0000FF"/>
      <w:u w:val="single"/>
    </w:rPr>
  </w:style>
  <w:style w:type="paragraph" w:styleId="Corpsdetexte">
    <w:name w:val="Body Text"/>
    <w:basedOn w:val="Normal"/>
    <w:link w:val="CorpsdetexteCar"/>
    <w:semiHidden/>
    <w:rsid w:val="00BC77C2"/>
    <w:pPr>
      <w:jc w:val="both"/>
    </w:pPr>
    <w:rPr>
      <w:rFonts w:ascii="Verdana" w:hAnsi="Verdana"/>
      <w:color w:val="000000"/>
      <w:sz w:val="17"/>
      <w:szCs w:val="17"/>
    </w:rPr>
  </w:style>
  <w:style w:type="character" w:customStyle="1" w:styleId="CorpsdetexteCar">
    <w:name w:val="Corps de texte Car"/>
    <w:basedOn w:val="Policepardfaut"/>
    <w:link w:val="Corpsdetexte"/>
    <w:semiHidden/>
    <w:rsid w:val="00BC77C2"/>
    <w:rPr>
      <w:rFonts w:ascii="Verdana" w:eastAsia="Times New Roman" w:hAnsi="Verdana" w:cs="Times New Roman"/>
      <w:color w:val="000000"/>
      <w:sz w:val="17"/>
      <w:szCs w:val="17"/>
      <w:lang w:eastAsia="fr-FR"/>
    </w:rPr>
  </w:style>
  <w:style w:type="paragraph" w:styleId="Corpsdetexte2">
    <w:name w:val="Body Text 2"/>
    <w:basedOn w:val="Normal"/>
    <w:link w:val="Corpsdetexte2Car"/>
    <w:semiHidden/>
    <w:rsid w:val="00BC77C2"/>
    <w:pPr>
      <w:ind w:right="40"/>
      <w:jc w:val="both"/>
    </w:pPr>
    <w:rPr>
      <w:rFonts w:ascii="Verdana" w:hAnsi="Verdana"/>
      <w:color w:val="000000"/>
      <w:sz w:val="17"/>
      <w:szCs w:val="17"/>
    </w:rPr>
  </w:style>
  <w:style w:type="character" w:customStyle="1" w:styleId="Corpsdetexte2Car">
    <w:name w:val="Corps de texte 2 Car"/>
    <w:basedOn w:val="Policepardfaut"/>
    <w:link w:val="Corpsdetexte2"/>
    <w:semiHidden/>
    <w:rsid w:val="00BC77C2"/>
    <w:rPr>
      <w:rFonts w:ascii="Verdana" w:eastAsia="Times New Roman" w:hAnsi="Verdana" w:cs="Times New Roman"/>
      <w:color w:val="000000"/>
      <w:sz w:val="17"/>
      <w:szCs w:val="17"/>
      <w:lang w:eastAsia="fr-FR"/>
    </w:rPr>
  </w:style>
  <w:style w:type="paragraph" w:styleId="Textedebulles">
    <w:name w:val="Balloon Text"/>
    <w:basedOn w:val="Normal"/>
    <w:link w:val="TextedebullesCar"/>
    <w:uiPriority w:val="99"/>
    <w:semiHidden/>
    <w:unhideWhenUsed/>
    <w:rsid w:val="00BC77C2"/>
    <w:rPr>
      <w:rFonts w:ascii="Tahoma" w:hAnsi="Tahoma" w:cs="Tahoma"/>
      <w:sz w:val="16"/>
      <w:szCs w:val="16"/>
    </w:rPr>
  </w:style>
  <w:style w:type="character" w:customStyle="1" w:styleId="TextedebullesCar">
    <w:name w:val="Texte de bulles Car"/>
    <w:basedOn w:val="Policepardfaut"/>
    <w:link w:val="Textedebulles"/>
    <w:uiPriority w:val="99"/>
    <w:semiHidden/>
    <w:rsid w:val="00BC77C2"/>
    <w:rPr>
      <w:rFonts w:ascii="Tahoma" w:eastAsia="Times New Roman" w:hAnsi="Tahoma" w:cs="Tahoma"/>
      <w:sz w:val="16"/>
      <w:szCs w:val="16"/>
      <w:lang w:eastAsia="fr-FR"/>
    </w:rPr>
  </w:style>
  <w:style w:type="paragraph" w:styleId="Paragraphedeliste">
    <w:name w:val="List Paragraph"/>
    <w:basedOn w:val="Normal"/>
    <w:uiPriority w:val="34"/>
    <w:qFormat/>
    <w:rsid w:val="00746A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C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C77C2"/>
    <w:pPr>
      <w:keepNext/>
      <w:jc w:val="center"/>
      <w:outlineLvl w:val="0"/>
    </w:pPr>
    <w:rPr>
      <w:rFonts w:ascii="Verdana" w:hAnsi="Verdana"/>
      <w:b/>
      <w:bCs/>
      <w:color w:val="000000"/>
      <w:sz w:val="17"/>
      <w:szCs w:val="17"/>
    </w:rPr>
  </w:style>
  <w:style w:type="paragraph" w:styleId="Titre2">
    <w:name w:val="heading 2"/>
    <w:basedOn w:val="Normal"/>
    <w:next w:val="Normal"/>
    <w:link w:val="Titre2Car"/>
    <w:qFormat/>
    <w:rsid w:val="00BC77C2"/>
    <w:pPr>
      <w:keepNext/>
      <w:outlineLvl w:val="1"/>
    </w:pPr>
    <w:rPr>
      <w:rFonts w:ascii="Verdana" w:hAnsi="Verdana"/>
      <w:b/>
      <w:bCs/>
      <w:color w:val="000000"/>
      <w:sz w:val="17"/>
      <w:szCs w:val="17"/>
    </w:rPr>
  </w:style>
  <w:style w:type="paragraph" w:styleId="Titre3">
    <w:name w:val="heading 3"/>
    <w:basedOn w:val="Normal"/>
    <w:next w:val="Normal"/>
    <w:link w:val="Titre3Car"/>
    <w:qFormat/>
    <w:rsid w:val="00BC77C2"/>
    <w:pPr>
      <w:keepNext/>
      <w:jc w:val="center"/>
      <w:textAlignment w:val="center"/>
      <w:outlineLvl w:val="2"/>
    </w:pPr>
    <w:rPr>
      <w:rFonts w:ascii="Verdana" w:hAnsi="Verdana"/>
      <w:b/>
      <w:bCs/>
      <w:color w:val="A59A94"/>
      <w:sz w:val="17"/>
      <w:szCs w:val="17"/>
    </w:rPr>
  </w:style>
  <w:style w:type="paragraph" w:styleId="Titre4">
    <w:name w:val="heading 4"/>
    <w:basedOn w:val="Normal"/>
    <w:next w:val="Normal"/>
    <w:link w:val="Titre4Car"/>
    <w:qFormat/>
    <w:rsid w:val="00BC77C2"/>
    <w:pPr>
      <w:keepNext/>
      <w:jc w:val="center"/>
      <w:outlineLvl w:val="3"/>
    </w:pPr>
    <w:rPr>
      <w:rFonts w:ascii="Verdana" w:hAnsi="Verdana"/>
      <w:b/>
      <w:bCs/>
      <w:sz w:val="17"/>
    </w:rPr>
  </w:style>
  <w:style w:type="paragraph" w:styleId="Titre5">
    <w:name w:val="heading 5"/>
    <w:basedOn w:val="Normal"/>
    <w:next w:val="Normal"/>
    <w:link w:val="Titre5Car"/>
    <w:qFormat/>
    <w:rsid w:val="00BC77C2"/>
    <w:pPr>
      <w:keepNext/>
      <w:jc w:val="center"/>
      <w:outlineLvl w:val="4"/>
    </w:pPr>
    <w:rPr>
      <w:rFonts w:ascii="Verdana" w:hAnsi="Verdana"/>
      <w:b/>
      <w:bCs/>
      <w:color w:val="000000"/>
      <w:sz w:val="20"/>
      <w:szCs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C77C2"/>
    <w:rPr>
      <w:rFonts w:ascii="Verdana" w:eastAsia="Times New Roman" w:hAnsi="Verdana" w:cs="Times New Roman"/>
      <w:b/>
      <w:bCs/>
      <w:color w:val="000000"/>
      <w:sz w:val="17"/>
      <w:szCs w:val="17"/>
      <w:lang w:eastAsia="fr-FR"/>
    </w:rPr>
  </w:style>
  <w:style w:type="character" w:customStyle="1" w:styleId="Titre2Car">
    <w:name w:val="Titre 2 Car"/>
    <w:basedOn w:val="Policepardfaut"/>
    <w:link w:val="Titre2"/>
    <w:rsid w:val="00BC77C2"/>
    <w:rPr>
      <w:rFonts w:ascii="Verdana" w:eastAsia="Times New Roman" w:hAnsi="Verdana" w:cs="Times New Roman"/>
      <w:b/>
      <w:bCs/>
      <w:color w:val="000000"/>
      <w:sz w:val="17"/>
      <w:szCs w:val="17"/>
      <w:lang w:eastAsia="fr-FR"/>
    </w:rPr>
  </w:style>
  <w:style w:type="character" w:customStyle="1" w:styleId="Titre3Car">
    <w:name w:val="Titre 3 Car"/>
    <w:basedOn w:val="Policepardfaut"/>
    <w:link w:val="Titre3"/>
    <w:rsid w:val="00BC77C2"/>
    <w:rPr>
      <w:rFonts w:ascii="Verdana" w:eastAsia="Times New Roman" w:hAnsi="Verdana" w:cs="Times New Roman"/>
      <w:b/>
      <w:bCs/>
      <w:color w:val="A59A94"/>
      <w:sz w:val="17"/>
      <w:szCs w:val="17"/>
      <w:lang w:eastAsia="fr-FR"/>
    </w:rPr>
  </w:style>
  <w:style w:type="character" w:customStyle="1" w:styleId="Titre4Car">
    <w:name w:val="Titre 4 Car"/>
    <w:basedOn w:val="Policepardfaut"/>
    <w:link w:val="Titre4"/>
    <w:rsid w:val="00BC77C2"/>
    <w:rPr>
      <w:rFonts w:ascii="Verdana" w:eastAsia="Times New Roman" w:hAnsi="Verdana" w:cs="Times New Roman"/>
      <w:b/>
      <w:bCs/>
      <w:sz w:val="17"/>
      <w:szCs w:val="24"/>
      <w:lang w:eastAsia="fr-FR"/>
    </w:rPr>
  </w:style>
  <w:style w:type="character" w:customStyle="1" w:styleId="Titre5Car">
    <w:name w:val="Titre 5 Car"/>
    <w:basedOn w:val="Policepardfaut"/>
    <w:link w:val="Titre5"/>
    <w:rsid w:val="00BC77C2"/>
    <w:rPr>
      <w:rFonts w:ascii="Verdana" w:eastAsia="Times New Roman" w:hAnsi="Verdana" w:cs="Times New Roman"/>
      <w:b/>
      <w:bCs/>
      <w:color w:val="000000"/>
      <w:sz w:val="20"/>
      <w:szCs w:val="17"/>
      <w:lang w:eastAsia="fr-FR"/>
    </w:rPr>
  </w:style>
  <w:style w:type="character" w:styleId="Lienhypertexte">
    <w:name w:val="Hyperlink"/>
    <w:semiHidden/>
    <w:rsid w:val="00BC77C2"/>
    <w:rPr>
      <w:color w:val="0000FF"/>
      <w:u w:val="single"/>
    </w:rPr>
  </w:style>
  <w:style w:type="paragraph" w:styleId="Corpsdetexte">
    <w:name w:val="Body Text"/>
    <w:basedOn w:val="Normal"/>
    <w:link w:val="CorpsdetexteCar"/>
    <w:semiHidden/>
    <w:rsid w:val="00BC77C2"/>
    <w:pPr>
      <w:jc w:val="both"/>
    </w:pPr>
    <w:rPr>
      <w:rFonts w:ascii="Verdana" w:hAnsi="Verdana"/>
      <w:color w:val="000000"/>
      <w:sz w:val="17"/>
      <w:szCs w:val="17"/>
    </w:rPr>
  </w:style>
  <w:style w:type="character" w:customStyle="1" w:styleId="CorpsdetexteCar">
    <w:name w:val="Corps de texte Car"/>
    <w:basedOn w:val="Policepardfaut"/>
    <w:link w:val="Corpsdetexte"/>
    <w:semiHidden/>
    <w:rsid w:val="00BC77C2"/>
    <w:rPr>
      <w:rFonts w:ascii="Verdana" w:eastAsia="Times New Roman" w:hAnsi="Verdana" w:cs="Times New Roman"/>
      <w:color w:val="000000"/>
      <w:sz w:val="17"/>
      <w:szCs w:val="17"/>
      <w:lang w:eastAsia="fr-FR"/>
    </w:rPr>
  </w:style>
  <w:style w:type="paragraph" w:styleId="Corpsdetexte2">
    <w:name w:val="Body Text 2"/>
    <w:basedOn w:val="Normal"/>
    <w:link w:val="Corpsdetexte2Car"/>
    <w:semiHidden/>
    <w:rsid w:val="00BC77C2"/>
    <w:pPr>
      <w:ind w:right="40"/>
      <w:jc w:val="both"/>
    </w:pPr>
    <w:rPr>
      <w:rFonts w:ascii="Verdana" w:hAnsi="Verdana"/>
      <w:color w:val="000000"/>
      <w:sz w:val="17"/>
      <w:szCs w:val="17"/>
    </w:rPr>
  </w:style>
  <w:style w:type="character" w:customStyle="1" w:styleId="Corpsdetexte2Car">
    <w:name w:val="Corps de texte 2 Car"/>
    <w:basedOn w:val="Policepardfaut"/>
    <w:link w:val="Corpsdetexte2"/>
    <w:semiHidden/>
    <w:rsid w:val="00BC77C2"/>
    <w:rPr>
      <w:rFonts w:ascii="Verdana" w:eastAsia="Times New Roman" w:hAnsi="Verdana" w:cs="Times New Roman"/>
      <w:color w:val="000000"/>
      <w:sz w:val="17"/>
      <w:szCs w:val="17"/>
      <w:lang w:eastAsia="fr-FR"/>
    </w:rPr>
  </w:style>
  <w:style w:type="paragraph" w:styleId="Textedebulles">
    <w:name w:val="Balloon Text"/>
    <w:basedOn w:val="Normal"/>
    <w:link w:val="TextedebullesCar"/>
    <w:uiPriority w:val="99"/>
    <w:semiHidden/>
    <w:unhideWhenUsed/>
    <w:rsid w:val="00BC77C2"/>
    <w:rPr>
      <w:rFonts w:ascii="Tahoma" w:hAnsi="Tahoma" w:cs="Tahoma"/>
      <w:sz w:val="16"/>
      <w:szCs w:val="16"/>
    </w:rPr>
  </w:style>
  <w:style w:type="character" w:customStyle="1" w:styleId="TextedebullesCar">
    <w:name w:val="Texte de bulles Car"/>
    <w:basedOn w:val="Policepardfaut"/>
    <w:link w:val="Textedebulles"/>
    <w:uiPriority w:val="99"/>
    <w:semiHidden/>
    <w:rsid w:val="00BC77C2"/>
    <w:rPr>
      <w:rFonts w:ascii="Tahoma" w:eastAsia="Times New Roman" w:hAnsi="Tahoma" w:cs="Tahoma"/>
      <w:sz w:val="16"/>
      <w:szCs w:val="16"/>
      <w:lang w:eastAsia="fr-FR"/>
    </w:rPr>
  </w:style>
  <w:style w:type="paragraph" w:styleId="Paragraphedeliste">
    <w:name w:val="List Paragraph"/>
    <w:basedOn w:val="Normal"/>
    <w:uiPriority w:val="34"/>
    <w:qFormat/>
    <w:rsid w:val="00746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84043">
      <w:bodyDiv w:val="1"/>
      <w:marLeft w:val="0"/>
      <w:marRight w:val="0"/>
      <w:marTop w:val="0"/>
      <w:marBottom w:val="0"/>
      <w:divBdr>
        <w:top w:val="none" w:sz="0" w:space="0" w:color="auto"/>
        <w:left w:val="none" w:sz="0" w:space="0" w:color="auto"/>
        <w:bottom w:val="none" w:sz="0" w:space="0" w:color="auto"/>
        <w:right w:val="none" w:sz="0" w:space="0" w:color="auto"/>
      </w:divBdr>
    </w:div>
    <w:div w:id="1337417989">
      <w:bodyDiv w:val="1"/>
      <w:marLeft w:val="0"/>
      <w:marRight w:val="0"/>
      <w:marTop w:val="0"/>
      <w:marBottom w:val="0"/>
      <w:divBdr>
        <w:top w:val="none" w:sz="0" w:space="0" w:color="auto"/>
        <w:left w:val="none" w:sz="0" w:space="0" w:color="auto"/>
        <w:bottom w:val="none" w:sz="0" w:space="0" w:color="auto"/>
        <w:right w:val="none" w:sz="0" w:space="0" w:color="auto"/>
      </w:divBdr>
    </w:div>
    <w:div w:id="1689090790">
      <w:bodyDiv w:val="1"/>
      <w:marLeft w:val="0"/>
      <w:marRight w:val="0"/>
      <w:marTop w:val="0"/>
      <w:marBottom w:val="0"/>
      <w:divBdr>
        <w:top w:val="none" w:sz="0" w:space="0" w:color="auto"/>
        <w:left w:val="none" w:sz="0" w:space="0" w:color="auto"/>
        <w:bottom w:val="none" w:sz="0" w:space="0" w:color="auto"/>
        <w:right w:val="none" w:sz="0" w:space="0" w:color="auto"/>
      </w:divBdr>
    </w:div>
    <w:div w:id="169649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les-donjons-dragons.com/Page246.html" TargetMode="External"/><Relationship Id="rId13" Type="http://schemas.openxmlformats.org/officeDocument/2006/relationships/hyperlink" Target="http://www.regles-donjons-dragons.com/Page323.html" TargetMode="External"/><Relationship Id="rId18" Type="http://schemas.openxmlformats.org/officeDocument/2006/relationships/hyperlink" Target="http://www.regles-donjons-dragons.com/Page249.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regles-donjons-dragons.com/Page242.html" TargetMode="External"/><Relationship Id="rId12" Type="http://schemas.openxmlformats.org/officeDocument/2006/relationships/hyperlink" Target="http://www.regles-donjons-dragons.com/Page266.html" TargetMode="External"/><Relationship Id="rId17" Type="http://schemas.openxmlformats.org/officeDocument/2006/relationships/hyperlink" Target="http://www.regles-donjons-dragons.com/Page1758.html" TargetMode="External"/><Relationship Id="rId2" Type="http://schemas.openxmlformats.org/officeDocument/2006/relationships/styles" Target="styles.xml"/><Relationship Id="rId16" Type="http://schemas.openxmlformats.org/officeDocument/2006/relationships/hyperlink" Target="http://www.regles-donjons-dragons.com/Page1758.html" TargetMode="External"/><Relationship Id="rId20" Type="http://schemas.openxmlformats.org/officeDocument/2006/relationships/hyperlink" Target="http://www.regles-donjons-dragons.com/Page266.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regles-donjons-dragons.com/Page265.html" TargetMode="External"/><Relationship Id="rId5" Type="http://schemas.openxmlformats.org/officeDocument/2006/relationships/webSettings" Target="webSettings.xml"/><Relationship Id="rId15" Type="http://schemas.openxmlformats.org/officeDocument/2006/relationships/hyperlink" Target="http://www.regles-donjons-dragons.com/Page1626.html" TargetMode="External"/><Relationship Id="rId10" Type="http://schemas.openxmlformats.org/officeDocument/2006/relationships/hyperlink" Target="http://www.regles-donjons-dragons.com/Page259.html" TargetMode="External"/><Relationship Id="rId19" Type="http://schemas.openxmlformats.org/officeDocument/2006/relationships/hyperlink" Target="http://www.regles-donjons-dragons.com/Page265.html" TargetMode="External"/><Relationship Id="rId4" Type="http://schemas.openxmlformats.org/officeDocument/2006/relationships/settings" Target="settings.xml"/><Relationship Id="rId9" Type="http://schemas.openxmlformats.org/officeDocument/2006/relationships/hyperlink" Target="http://www.regles-donjons-dragons.com/Page244.html" TargetMode="External"/><Relationship Id="rId14" Type="http://schemas.openxmlformats.org/officeDocument/2006/relationships/hyperlink" Target="http://www.regles-donjons-dragons.com/Page358.htm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9</Pages>
  <Words>3900</Words>
  <Characters>21451</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Fontaine</dc:creator>
  <cp:lastModifiedBy>Benjamin Fontaine</cp:lastModifiedBy>
  <cp:revision>22</cp:revision>
  <dcterms:created xsi:type="dcterms:W3CDTF">2016-04-14T12:14:00Z</dcterms:created>
  <dcterms:modified xsi:type="dcterms:W3CDTF">2016-04-25T11:46:00Z</dcterms:modified>
</cp:coreProperties>
</file>